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B4" w:rsidRPr="00574D84" w:rsidRDefault="00D203B4" w:rsidP="00D203B4">
      <w:pPr>
        <w:rPr>
          <w:rFonts w:ascii="Bookman Old Style" w:hAnsi="Bookman Old Style"/>
          <w:b/>
          <w:color w:val="FF0000"/>
          <w:szCs w:val="28"/>
        </w:rPr>
      </w:pPr>
      <w:r w:rsidRPr="0026350E">
        <w:rPr>
          <w:rFonts w:ascii="Bookman Old Style" w:hAnsi="Bookman Old Style"/>
          <w:b/>
          <w:sz w:val="24"/>
          <w:szCs w:val="24"/>
        </w:rPr>
        <w:t xml:space="preserve">LEI </w:t>
      </w:r>
      <w:r>
        <w:rPr>
          <w:rFonts w:ascii="Bookman Old Style" w:hAnsi="Bookman Old Style"/>
          <w:b/>
          <w:sz w:val="24"/>
          <w:szCs w:val="24"/>
        </w:rPr>
        <w:t xml:space="preserve">MUNICIPAL </w:t>
      </w:r>
      <w:r w:rsidRPr="0026350E">
        <w:rPr>
          <w:rFonts w:ascii="Bookman Old Style" w:hAnsi="Bookman Old Style"/>
          <w:b/>
          <w:sz w:val="24"/>
          <w:szCs w:val="24"/>
        </w:rPr>
        <w:t>Nº</w:t>
      </w:r>
      <w:r w:rsidR="00D70868">
        <w:rPr>
          <w:rFonts w:ascii="Bookman Old Style" w:hAnsi="Bookman Old Style"/>
          <w:b/>
          <w:sz w:val="24"/>
          <w:szCs w:val="24"/>
        </w:rPr>
        <w:t xml:space="preserve"> 454/2018</w:t>
      </w:r>
      <w:r w:rsidRPr="0026350E">
        <w:rPr>
          <w:rFonts w:ascii="Bookman Old Style" w:hAnsi="Bookman Old Style"/>
          <w:b/>
          <w:sz w:val="24"/>
          <w:szCs w:val="24"/>
        </w:rPr>
        <w:t>, DE</w:t>
      </w:r>
      <w:r w:rsidR="001A154B">
        <w:rPr>
          <w:rFonts w:ascii="Bookman Old Style" w:hAnsi="Bookman Old Style"/>
          <w:b/>
          <w:sz w:val="24"/>
          <w:szCs w:val="24"/>
        </w:rPr>
        <w:t xml:space="preserve"> 09 DE FEVEREIRO</w:t>
      </w:r>
      <w:r w:rsidR="00D70868">
        <w:rPr>
          <w:rFonts w:ascii="Bookman Old Style" w:hAnsi="Bookman Old Style"/>
          <w:b/>
          <w:sz w:val="24"/>
          <w:szCs w:val="24"/>
        </w:rPr>
        <w:t xml:space="preserve"> DE 2018</w:t>
      </w:r>
      <w:r w:rsidRPr="00137BAF">
        <w:rPr>
          <w:rFonts w:ascii="Bookman Old Style" w:hAnsi="Bookman Old Style"/>
          <w:szCs w:val="28"/>
        </w:rPr>
        <w:t>.</w:t>
      </w:r>
    </w:p>
    <w:p w:rsidR="00D203B4" w:rsidRDefault="00D203B4" w:rsidP="00D203B4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D70868" w:rsidRPr="00D70868" w:rsidRDefault="00D70868" w:rsidP="00D70868">
      <w:pPr>
        <w:ind w:left="2832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Dispõe sobre a adequação</w:t>
      </w:r>
      <w:r w:rsidRPr="00B81AF7">
        <w:rPr>
          <w:rFonts w:ascii="Arial" w:hAnsi="Arial" w:cs="Arial"/>
          <w:i/>
          <w:sz w:val="24"/>
          <w:szCs w:val="24"/>
        </w:rPr>
        <w:t xml:space="preserve"> do Plano de Cargos, Carreira e Remuneração dos Profissionais do Magistério Público Municipal e dá outras providencias.</w:t>
      </w:r>
    </w:p>
    <w:p w:rsidR="00D203B4" w:rsidRPr="00744E10" w:rsidRDefault="00D203B4" w:rsidP="00D203B4">
      <w:pPr>
        <w:pStyle w:val="Default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Prefeito Constitucional do Município de São João do Tigre, Estado da Paraíba, no uso de suas legais atribuições, na forma estabelecida na Lei Orgânica do Município, faz saber que a Câmara Municipal aprovou e Eu sanciono a seguinte Lei.</w:t>
      </w:r>
    </w:p>
    <w:p w:rsidR="00D203B4" w:rsidRDefault="00D203B4" w:rsidP="00D203B4">
      <w:pPr>
        <w:jc w:val="both"/>
        <w:rPr>
          <w:rFonts w:ascii="Bookman Old Style" w:hAnsi="Bookman Old Style"/>
          <w:sz w:val="24"/>
          <w:szCs w:val="24"/>
        </w:rPr>
      </w:pPr>
    </w:p>
    <w:p w:rsidR="00D70868" w:rsidRDefault="00D70868" w:rsidP="00D70868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Capítulo I</w:t>
      </w:r>
    </w:p>
    <w:p w:rsidR="00D70868" w:rsidRDefault="00D70868" w:rsidP="00D70868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81AF7">
        <w:rPr>
          <w:rFonts w:ascii="Arial" w:hAnsi="Arial" w:cs="Arial"/>
          <w:b/>
          <w:sz w:val="24"/>
          <w:szCs w:val="24"/>
        </w:rPr>
        <w:t>DAS DISPOSIÇÕES PRELIMINARES</w:t>
      </w:r>
    </w:p>
    <w:p w:rsidR="00D70868" w:rsidRPr="00B81AF7" w:rsidRDefault="00D70868" w:rsidP="00D70868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1AF7">
        <w:rPr>
          <w:rFonts w:ascii="Arial" w:hAnsi="Arial" w:cs="Arial"/>
          <w:b/>
          <w:sz w:val="24"/>
          <w:szCs w:val="24"/>
        </w:rPr>
        <w:t>Art. 1º</w:t>
      </w:r>
      <w:r w:rsidRPr="00B81AF7">
        <w:rPr>
          <w:rFonts w:ascii="Arial" w:hAnsi="Arial" w:cs="Arial"/>
          <w:sz w:val="24"/>
          <w:szCs w:val="24"/>
        </w:rPr>
        <w:t>Esta Lei reforma o Plano de Cargos, Carreira e Remuneração do Magistério Público Municipal de São João do Tigre (PB) instituído pela</w:t>
      </w:r>
      <w:r>
        <w:rPr>
          <w:rFonts w:ascii="Arial" w:hAnsi="Arial" w:cs="Arial"/>
          <w:sz w:val="24"/>
          <w:szCs w:val="24"/>
        </w:rPr>
        <w:t>s</w:t>
      </w:r>
      <w:r w:rsidRPr="00B81AF7">
        <w:rPr>
          <w:rFonts w:ascii="Arial" w:hAnsi="Arial" w:cs="Arial"/>
          <w:sz w:val="24"/>
          <w:szCs w:val="24"/>
        </w:rPr>
        <w:t xml:space="preserve"> Lei</w:t>
      </w:r>
      <w:r>
        <w:rPr>
          <w:rFonts w:ascii="Arial" w:hAnsi="Arial" w:cs="Arial"/>
          <w:sz w:val="24"/>
          <w:szCs w:val="24"/>
        </w:rPr>
        <w:t>s Municipais</w:t>
      </w:r>
      <w:r w:rsidRPr="00B81AF7">
        <w:rPr>
          <w:rFonts w:ascii="Arial" w:hAnsi="Arial" w:cs="Arial"/>
          <w:sz w:val="24"/>
          <w:szCs w:val="24"/>
        </w:rPr>
        <w:t xml:space="preserve"> n.º. </w:t>
      </w:r>
      <w:r>
        <w:rPr>
          <w:rFonts w:ascii="Arial" w:hAnsi="Arial" w:cs="Arial"/>
          <w:sz w:val="24"/>
          <w:szCs w:val="24"/>
        </w:rPr>
        <w:t xml:space="preserve">374 e </w:t>
      </w:r>
      <w:r w:rsidRPr="00B81AF7">
        <w:rPr>
          <w:rFonts w:ascii="Arial" w:hAnsi="Arial" w:cs="Arial"/>
          <w:sz w:val="24"/>
          <w:szCs w:val="24"/>
        </w:rPr>
        <w:t>375/2011, de 16 de maio do ano de 2011.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1AF7">
        <w:rPr>
          <w:rFonts w:ascii="Arial" w:hAnsi="Arial" w:cs="Arial"/>
          <w:b/>
          <w:sz w:val="24"/>
          <w:szCs w:val="24"/>
        </w:rPr>
        <w:t>Art. 2º</w:t>
      </w:r>
      <w:r w:rsidRPr="00B81AF7">
        <w:rPr>
          <w:rFonts w:ascii="Arial" w:hAnsi="Arial" w:cs="Arial"/>
          <w:sz w:val="24"/>
          <w:szCs w:val="24"/>
        </w:rPr>
        <w:t xml:space="preserve"> A presente Lei </w:t>
      </w:r>
      <w:r>
        <w:rPr>
          <w:rFonts w:ascii="Arial" w:hAnsi="Arial" w:cs="Arial"/>
          <w:sz w:val="24"/>
          <w:szCs w:val="24"/>
        </w:rPr>
        <w:t>possui como</w:t>
      </w:r>
      <w:r w:rsidRPr="00B81AF7">
        <w:rPr>
          <w:rFonts w:ascii="Arial" w:hAnsi="Arial" w:cs="Arial"/>
          <w:sz w:val="24"/>
          <w:szCs w:val="24"/>
        </w:rPr>
        <w:t xml:space="preserve"> princípios </w:t>
      </w:r>
      <w:r>
        <w:rPr>
          <w:rFonts w:ascii="Arial" w:hAnsi="Arial" w:cs="Arial"/>
          <w:sz w:val="24"/>
          <w:szCs w:val="24"/>
        </w:rPr>
        <w:t xml:space="preserve">básicos </w:t>
      </w:r>
      <w:r w:rsidRPr="00B81AF7">
        <w:rPr>
          <w:rFonts w:ascii="Arial" w:hAnsi="Arial" w:cs="Arial"/>
          <w:sz w:val="24"/>
          <w:szCs w:val="24"/>
        </w:rPr>
        <w:t>o dever do Estado para com a educação pública, gratuita e de qualidade para todos e da gestão democrática do ensinotendo por finalidade: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1AF7">
        <w:rPr>
          <w:rFonts w:ascii="Arial" w:hAnsi="Arial" w:cs="Arial"/>
          <w:sz w:val="24"/>
          <w:szCs w:val="24"/>
        </w:rPr>
        <w:t>I - a valorização dos profissionais do magistério público;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1AF7">
        <w:rPr>
          <w:rFonts w:ascii="Arial" w:hAnsi="Arial" w:cs="Arial"/>
          <w:sz w:val="24"/>
          <w:szCs w:val="24"/>
        </w:rPr>
        <w:t>II - o estimulo ao trabalho em sala de aula;</w:t>
      </w:r>
    </w:p>
    <w:p w:rsidR="00D70868" w:rsidRPr="00B81AF7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1AF7">
        <w:rPr>
          <w:rFonts w:ascii="Arial" w:hAnsi="Arial" w:cs="Arial"/>
          <w:sz w:val="24"/>
          <w:szCs w:val="24"/>
        </w:rPr>
        <w:t>III – a melhoria do padrão de qualidade do ensino público municipal.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1AF7">
        <w:rPr>
          <w:rFonts w:ascii="Arial" w:hAnsi="Arial" w:cs="Arial"/>
          <w:b/>
          <w:sz w:val="24"/>
          <w:szCs w:val="24"/>
        </w:rPr>
        <w:t>Art. 3º</w:t>
      </w:r>
      <w:r w:rsidRPr="00B81AF7">
        <w:rPr>
          <w:rFonts w:ascii="Arial" w:hAnsi="Arial" w:cs="Arial"/>
          <w:sz w:val="24"/>
          <w:szCs w:val="24"/>
        </w:rPr>
        <w:t xml:space="preserve"> A valorização dos profissionais do magistério público será assegurada pela a garantia de: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1AF7">
        <w:rPr>
          <w:rFonts w:ascii="Arial" w:hAnsi="Arial" w:cs="Arial"/>
          <w:sz w:val="24"/>
          <w:szCs w:val="24"/>
        </w:rPr>
        <w:t>I - ingresso na carreira exclusivamente por concurso público de provas e títulos;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1AF7">
        <w:rPr>
          <w:rFonts w:ascii="Arial" w:hAnsi="Arial" w:cs="Arial"/>
          <w:sz w:val="24"/>
          <w:szCs w:val="24"/>
        </w:rPr>
        <w:t xml:space="preserve">II - aperfeiçoamento profissional continuado, inclusive com </w:t>
      </w:r>
      <w:r>
        <w:rPr>
          <w:rFonts w:ascii="Arial" w:hAnsi="Arial" w:cs="Arial"/>
          <w:sz w:val="24"/>
          <w:szCs w:val="24"/>
        </w:rPr>
        <w:t xml:space="preserve">a possibilidade de </w:t>
      </w:r>
      <w:r w:rsidRPr="00B81AF7">
        <w:rPr>
          <w:rFonts w:ascii="Arial" w:hAnsi="Arial" w:cs="Arial"/>
          <w:sz w:val="24"/>
          <w:szCs w:val="24"/>
        </w:rPr>
        <w:t>afastamento temporário remunerado para esse fim;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1AF7">
        <w:rPr>
          <w:rFonts w:ascii="Arial" w:hAnsi="Arial" w:cs="Arial"/>
          <w:sz w:val="24"/>
          <w:szCs w:val="24"/>
        </w:rPr>
        <w:t>III - vencimento básico;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1AF7">
        <w:rPr>
          <w:rFonts w:ascii="Arial" w:hAnsi="Arial" w:cs="Arial"/>
          <w:sz w:val="24"/>
          <w:szCs w:val="24"/>
        </w:rPr>
        <w:lastRenderedPageBreak/>
        <w:t>IV - remuneração condigna dos profissionais em efetivo exercício no magistério público municipal;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1AF7">
        <w:rPr>
          <w:rFonts w:ascii="Arial" w:hAnsi="Arial" w:cs="Arial"/>
          <w:sz w:val="24"/>
          <w:szCs w:val="24"/>
        </w:rPr>
        <w:t>V - progressão funcional baseada na avaliação do desempenho, na titulação de formação inicial e continuada e no tempo de serviço;</w:t>
      </w:r>
    </w:p>
    <w:p w:rsidR="00D70868" w:rsidRP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1AF7">
        <w:rPr>
          <w:rFonts w:ascii="Arial" w:hAnsi="Arial" w:cs="Arial"/>
          <w:sz w:val="24"/>
          <w:szCs w:val="24"/>
        </w:rPr>
        <w:t>VI - condições adequadas de trabalho.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4</w:t>
      </w:r>
      <w:r w:rsidRPr="0087284A">
        <w:rPr>
          <w:rFonts w:ascii="Arial" w:hAnsi="Arial" w:cs="Arial"/>
          <w:b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 xml:space="preserve"> Para efeito desta Lei, </w:t>
      </w:r>
      <w:r w:rsidRPr="00B81AF7">
        <w:rPr>
          <w:rFonts w:ascii="Arial" w:hAnsi="Arial" w:cs="Arial"/>
          <w:sz w:val="24"/>
          <w:szCs w:val="24"/>
        </w:rPr>
        <w:t>entende-se: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1AF7">
        <w:rPr>
          <w:rFonts w:ascii="Arial" w:hAnsi="Arial" w:cs="Arial"/>
          <w:sz w:val="24"/>
          <w:szCs w:val="24"/>
        </w:rPr>
        <w:t>I – por funções do magistério, além do exercício da docência em sal</w:t>
      </w:r>
      <w:r>
        <w:rPr>
          <w:rFonts w:ascii="Arial" w:hAnsi="Arial" w:cs="Arial"/>
          <w:sz w:val="24"/>
          <w:szCs w:val="24"/>
        </w:rPr>
        <w:t>a de aula, as funções de Gestão Escolar, Coordenação e A</w:t>
      </w:r>
      <w:r w:rsidRPr="00B81AF7">
        <w:rPr>
          <w:rFonts w:ascii="Arial" w:hAnsi="Arial" w:cs="Arial"/>
          <w:sz w:val="24"/>
          <w:szCs w:val="24"/>
        </w:rPr>
        <w:t xml:space="preserve">ssessoramento </w:t>
      </w:r>
      <w:r>
        <w:rPr>
          <w:rFonts w:ascii="Arial" w:hAnsi="Arial" w:cs="Arial"/>
          <w:sz w:val="24"/>
          <w:szCs w:val="24"/>
        </w:rPr>
        <w:t>P</w:t>
      </w:r>
      <w:r w:rsidRPr="00B81AF7">
        <w:rPr>
          <w:rFonts w:ascii="Arial" w:hAnsi="Arial" w:cs="Arial"/>
          <w:sz w:val="24"/>
          <w:szCs w:val="24"/>
        </w:rPr>
        <w:t>edagógico, quando exercidas por professor de ca</w:t>
      </w:r>
      <w:r>
        <w:rPr>
          <w:rFonts w:ascii="Arial" w:hAnsi="Arial" w:cs="Arial"/>
          <w:sz w:val="24"/>
          <w:szCs w:val="24"/>
        </w:rPr>
        <w:t>rreira, em estabelecimentos de Educação B</w:t>
      </w:r>
      <w:r w:rsidRPr="00B81AF7">
        <w:rPr>
          <w:rFonts w:ascii="Arial" w:hAnsi="Arial" w:cs="Arial"/>
          <w:sz w:val="24"/>
          <w:szCs w:val="24"/>
        </w:rPr>
        <w:t>ásica, excluindo-se os especialistas em educação e o exercício de funções meramente administrativas em que não seja obrigatória a participação de profissional de magistério;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1AF7">
        <w:rPr>
          <w:rFonts w:ascii="Arial" w:hAnsi="Arial" w:cs="Arial"/>
          <w:sz w:val="24"/>
          <w:szCs w:val="24"/>
        </w:rPr>
        <w:t>II - p</w:t>
      </w:r>
      <w:r>
        <w:rPr>
          <w:rFonts w:ascii="Arial" w:hAnsi="Arial" w:cs="Arial"/>
          <w:sz w:val="24"/>
          <w:szCs w:val="24"/>
        </w:rPr>
        <w:t>or p</w:t>
      </w:r>
      <w:r w:rsidRPr="00B81AF7">
        <w:rPr>
          <w:rFonts w:ascii="Arial" w:hAnsi="Arial" w:cs="Arial"/>
          <w:sz w:val="24"/>
          <w:szCs w:val="24"/>
        </w:rPr>
        <w:t>rofessor, todo servidor que exerça atividades específicas e efetivas em sala de aula;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1AF7">
        <w:rPr>
          <w:rFonts w:ascii="Arial" w:hAnsi="Arial" w:cs="Arial"/>
          <w:sz w:val="24"/>
          <w:szCs w:val="24"/>
        </w:rPr>
        <w:t>III - p</w:t>
      </w:r>
      <w:r>
        <w:rPr>
          <w:rFonts w:ascii="Arial" w:hAnsi="Arial" w:cs="Arial"/>
          <w:sz w:val="24"/>
          <w:szCs w:val="24"/>
        </w:rPr>
        <w:t>or equipe p</w:t>
      </w:r>
      <w:r w:rsidRPr="00B81AF7">
        <w:rPr>
          <w:rFonts w:ascii="Arial" w:hAnsi="Arial" w:cs="Arial"/>
          <w:sz w:val="24"/>
          <w:szCs w:val="24"/>
        </w:rPr>
        <w:t>edagógica, todo servido</w:t>
      </w:r>
      <w:r>
        <w:rPr>
          <w:rFonts w:ascii="Arial" w:hAnsi="Arial" w:cs="Arial"/>
          <w:sz w:val="24"/>
          <w:szCs w:val="24"/>
        </w:rPr>
        <w:t>r que integrando o quadro f</w:t>
      </w:r>
      <w:r w:rsidRPr="00B81AF7">
        <w:rPr>
          <w:rFonts w:ascii="Arial" w:hAnsi="Arial" w:cs="Arial"/>
          <w:sz w:val="24"/>
          <w:szCs w:val="24"/>
        </w:rPr>
        <w:t>uncional dirija, supervisione, inspecione, oriente, planeje, assessore, coordene e avalie as ações pedagógicas;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1AF7">
        <w:rPr>
          <w:rFonts w:ascii="Arial" w:hAnsi="Arial" w:cs="Arial"/>
          <w:sz w:val="24"/>
          <w:szCs w:val="24"/>
        </w:rPr>
        <w:t>IV – por cargo, o conjunto de atribuições, deveres e responsabilidades, delegadas a cada servidor, por lei com denominação própria e pagamento pela Administração;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1AF7">
        <w:rPr>
          <w:rFonts w:ascii="Arial" w:hAnsi="Arial" w:cs="Arial"/>
          <w:sz w:val="24"/>
          <w:szCs w:val="24"/>
        </w:rPr>
        <w:t>V – por classe, a divisão básica da carreira que agrupa cargos da mesma profissão e natureza funcional, com idênticas atribuições, grau de responsabilidades e salários;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1AF7">
        <w:rPr>
          <w:rFonts w:ascii="Arial" w:hAnsi="Arial" w:cs="Arial"/>
          <w:sz w:val="24"/>
          <w:szCs w:val="24"/>
        </w:rPr>
        <w:t>VI – por função, a atividade específica desempenhada pelo servidor e identificada pela natureza e pelos diferentes graus de responsabilidades, além dos conhecimentos exigidos na estrutura do sistema de ensino;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1AF7">
        <w:rPr>
          <w:rFonts w:ascii="Arial" w:hAnsi="Arial" w:cs="Arial"/>
          <w:sz w:val="24"/>
          <w:szCs w:val="24"/>
        </w:rPr>
        <w:t>VII – por categoria, o agrupamento no qual o profissional do magistério é enquadrado conforme a habilitação que possua;</w:t>
      </w:r>
    </w:p>
    <w:p w:rsidR="00D70868" w:rsidRPr="00B81AF7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1AF7">
        <w:rPr>
          <w:rFonts w:ascii="Arial" w:hAnsi="Arial" w:cs="Arial"/>
          <w:sz w:val="24"/>
          <w:szCs w:val="24"/>
        </w:rPr>
        <w:t>VIII – por sistema municipal de ensino, toda a organização escolar do Município, constituída pela Secretaria Municipal de Educação, os conselhos a ela ligados e as unidades de ensino mantidas pela Prefeitura.</w:t>
      </w:r>
    </w:p>
    <w:p w:rsidR="00D70868" w:rsidRPr="0087284A" w:rsidRDefault="00D70868" w:rsidP="00D70868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Capítulo II</w:t>
      </w:r>
    </w:p>
    <w:p w:rsidR="00D70868" w:rsidRPr="0087284A" w:rsidRDefault="00D70868" w:rsidP="00D70868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7284A">
        <w:rPr>
          <w:rFonts w:ascii="Arial" w:hAnsi="Arial" w:cs="Arial"/>
          <w:b/>
          <w:sz w:val="24"/>
          <w:szCs w:val="24"/>
        </w:rPr>
        <w:t>DOS DIREITOS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5</w:t>
      </w:r>
      <w:r w:rsidRPr="0087284A">
        <w:rPr>
          <w:rFonts w:ascii="Arial" w:hAnsi="Arial" w:cs="Arial"/>
          <w:b/>
          <w:sz w:val="24"/>
          <w:szCs w:val="24"/>
        </w:rPr>
        <w:t xml:space="preserve">º </w:t>
      </w:r>
      <w:r w:rsidRPr="0087284A">
        <w:rPr>
          <w:rFonts w:ascii="Arial" w:hAnsi="Arial" w:cs="Arial"/>
          <w:sz w:val="24"/>
          <w:szCs w:val="24"/>
        </w:rPr>
        <w:t>São direitos dos profissionais do magistério: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1AF7">
        <w:rPr>
          <w:rFonts w:ascii="Arial" w:hAnsi="Arial" w:cs="Arial"/>
          <w:sz w:val="24"/>
          <w:szCs w:val="24"/>
        </w:rPr>
        <w:t>I- remuneração de acordo com a titulação de formação inicial e continuada, a habilitação e o regime de trabalho, conforme o estabelecido nesta Lei, independentemente do nível, anos e modalidade de ensino que atuem;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1AF7">
        <w:rPr>
          <w:rFonts w:ascii="Arial" w:hAnsi="Arial" w:cs="Arial"/>
          <w:sz w:val="24"/>
          <w:szCs w:val="24"/>
        </w:rPr>
        <w:t>II - escolher e aplicar os processos didáticos e as formas de avaliação de aprendizagem, observado as diretrizes do Sistema de Ensino;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1AF7">
        <w:rPr>
          <w:rFonts w:ascii="Arial" w:hAnsi="Arial" w:cs="Arial"/>
          <w:sz w:val="24"/>
          <w:szCs w:val="24"/>
        </w:rPr>
        <w:t>III - participar na elaboração do projeto político pedagógico e do regimento escolar;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1AF7">
        <w:rPr>
          <w:rFonts w:ascii="Arial" w:hAnsi="Arial" w:cs="Arial"/>
          <w:sz w:val="24"/>
          <w:szCs w:val="24"/>
        </w:rPr>
        <w:t xml:space="preserve">IV - ter </w:t>
      </w:r>
      <w:r>
        <w:rPr>
          <w:rFonts w:ascii="Arial" w:hAnsi="Arial" w:cs="Arial"/>
          <w:sz w:val="24"/>
          <w:szCs w:val="24"/>
        </w:rPr>
        <w:t>assegurada oportunidade de frequ</w:t>
      </w:r>
      <w:r w:rsidRPr="00B81AF7">
        <w:rPr>
          <w:rFonts w:ascii="Arial" w:hAnsi="Arial" w:cs="Arial"/>
          <w:sz w:val="24"/>
          <w:szCs w:val="24"/>
        </w:rPr>
        <w:t>entar cursos de formação profissional inicial e continuada, dentro da sua área de atuação, conforme regulamentação de competência da Secretaria Municipal de Educação;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1AF7">
        <w:rPr>
          <w:rFonts w:ascii="Arial" w:hAnsi="Arial" w:cs="Arial"/>
          <w:sz w:val="24"/>
          <w:szCs w:val="24"/>
        </w:rPr>
        <w:t>V - progressão funcional baseada na avaliação de desempenho, na titulação d</w:t>
      </w:r>
      <w:r>
        <w:rPr>
          <w:rFonts w:ascii="Arial" w:hAnsi="Arial" w:cs="Arial"/>
          <w:sz w:val="24"/>
          <w:szCs w:val="24"/>
        </w:rPr>
        <w:t>e</w:t>
      </w:r>
      <w:r w:rsidRPr="00B81AF7">
        <w:rPr>
          <w:rFonts w:ascii="Arial" w:hAnsi="Arial" w:cs="Arial"/>
          <w:sz w:val="24"/>
          <w:szCs w:val="24"/>
        </w:rPr>
        <w:t>formação inicial e continuada, e no tempo de serviço;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1AF7">
        <w:rPr>
          <w:rFonts w:ascii="Arial" w:hAnsi="Arial" w:cs="Arial"/>
          <w:sz w:val="24"/>
          <w:szCs w:val="24"/>
        </w:rPr>
        <w:t xml:space="preserve">VI - piso salarial profissional nacional </w:t>
      </w:r>
      <w:r>
        <w:rPr>
          <w:rFonts w:ascii="Arial" w:hAnsi="Arial" w:cs="Arial"/>
          <w:sz w:val="24"/>
          <w:szCs w:val="24"/>
        </w:rPr>
        <w:t>de</w:t>
      </w:r>
      <w:r w:rsidRPr="00B81AF7">
        <w:rPr>
          <w:rFonts w:ascii="Arial" w:hAnsi="Arial" w:cs="Arial"/>
          <w:sz w:val="24"/>
          <w:szCs w:val="24"/>
        </w:rPr>
        <w:t xml:space="preserve"> acordo com a Lei Federal n.º. 11.738/2008.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6</w:t>
      </w:r>
      <w:r w:rsidRPr="00FC362E">
        <w:rPr>
          <w:rFonts w:ascii="Arial" w:hAnsi="Arial" w:cs="Arial"/>
          <w:b/>
          <w:sz w:val="24"/>
          <w:szCs w:val="24"/>
        </w:rPr>
        <w:t>º</w:t>
      </w:r>
      <w:r w:rsidRPr="00B81AF7">
        <w:rPr>
          <w:rFonts w:ascii="Arial" w:hAnsi="Arial" w:cs="Arial"/>
          <w:sz w:val="24"/>
          <w:szCs w:val="24"/>
        </w:rPr>
        <w:t xml:space="preserve"> Fica garantido aos professores em efetivo exercício da docência o gozo de férias anuais coletivas de 45 (quarenta e cinco) dias de </w:t>
      </w:r>
      <w:r>
        <w:rPr>
          <w:rFonts w:ascii="Arial" w:hAnsi="Arial" w:cs="Arial"/>
          <w:sz w:val="24"/>
          <w:szCs w:val="24"/>
        </w:rPr>
        <w:t>acordo com o calendário escolar elaborado pela Secretaria Municipal de Educação.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1AF7">
        <w:rPr>
          <w:rFonts w:ascii="Arial" w:hAnsi="Arial" w:cs="Arial"/>
          <w:sz w:val="24"/>
          <w:szCs w:val="24"/>
        </w:rPr>
        <w:t>Parágrafo Único - Por motivo superior, a Secretaria Municipal de Educação poderá prolongar o período de férias e redefinir o calendário do ano letivo.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7</w:t>
      </w:r>
      <w:r w:rsidRPr="00FC362E">
        <w:rPr>
          <w:rFonts w:ascii="Arial" w:hAnsi="Arial" w:cs="Arial"/>
          <w:b/>
          <w:sz w:val="24"/>
          <w:szCs w:val="24"/>
        </w:rPr>
        <w:t>º</w:t>
      </w:r>
      <w:r w:rsidRPr="00B81AF7">
        <w:rPr>
          <w:rFonts w:ascii="Arial" w:hAnsi="Arial" w:cs="Arial"/>
          <w:sz w:val="24"/>
          <w:szCs w:val="24"/>
        </w:rPr>
        <w:t>É vedada a acumulação de férias anuais, salvo, imperiosa necessidade do serviço e por no máximo 02 (dois) períodos.</w:t>
      </w:r>
    </w:p>
    <w:p w:rsidR="00D70868" w:rsidRPr="00B81AF7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C362E">
        <w:rPr>
          <w:rFonts w:ascii="Arial" w:hAnsi="Arial" w:cs="Arial"/>
          <w:b/>
          <w:sz w:val="24"/>
          <w:szCs w:val="24"/>
        </w:rPr>
        <w:t xml:space="preserve">Art. </w:t>
      </w:r>
      <w:r>
        <w:rPr>
          <w:rFonts w:ascii="Arial" w:hAnsi="Arial" w:cs="Arial"/>
          <w:b/>
          <w:sz w:val="24"/>
          <w:szCs w:val="24"/>
        </w:rPr>
        <w:t>8</w:t>
      </w:r>
      <w:r w:rsidRPr="00FC362E">
        <w:rPr>
          <w:rFonts w:ascii="Arial" w:hAnsi="Arial" w:cs="Arial"/>
          <w:b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 xml:space="preserve"> Os servidores integrantes da Equipe P</w:t>
      </w:r>
      <w:r w:rsidRPr="00B81AF7">
        <w:rPr>
          <w:rFonts w:ascii="Arial" w:hAnsi="Arial" w:cs="Arial"/>
          <w:sz w:val="24"/>
          <w:szCs w:val="24"/>
        </w:rPr>
        <w:t>edagógica gozarão férias, durante o período letivo, em escala previamente estabelecida pela Secretaria Municipal de Educação, segundo as necessidades e exigências específicas do processo educacional, por um período de 30 (trinta) dias anuais.</w:t>
      </w:r>
    </w:p>
    <w:p w:rsidR="00D70868" w:rsidRDefault="00D70868" w:rsidP="00D70868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70868" w:rsidRPr="00080CA9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80CA9">
        <w:rPr>
          <w:rFonts w:ascii="Arial" w:hAnsi="Arial" w:cs="Arial"/>
          <w:b/>
          <w:sz w:val="24"/>
          <w:szCs w:val="24"/>
        </w:rPr>
        <w:lastRenderedPageBreak/>
        <w:t>Art. 9º</w:t>
      </w:r>
      <w:r w:rsidRPr="00080CA9">
        <w:rPr>
          <w:rFonts w:ascii="Arial" w:hAnsi="Arial" w:cs="Arial"/>
          <w:sz w:val="24"/>
          <w:szCs w:val="24"/>
        </w:rPr>
        <w:t xml:space="preserve"> Os servidores do magistério gozarão de direito a licença nas mesmas condições que os demais servidores municipais nos termos da Lei Municipal que dispõe sobre o Estatuto do Servidor Público Municipal.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C362E">
        <w:rPr>
          <w:rFonts w:ascii="Arial" w:hAnsi="Arial" w:cs="Arial"/>
          <w:b/>
          <w:sz w:val="24"/>
          <w:szCs w:val="24"/>
        </w:rPr>
        <w:t>Art. 1</w:t>
      </w:r>
      <w:r>
        <w:rPr>
          <w:rFonts w:ascii="Arial" w:hAnsi="Arial" w:cs="Arial"/>
          <w:b/>
          <w:sz w:val="24"/>
          <w:szCs w:val="24"/>
        </w:rPr>
        <w:t>0.</w:t>
      </w:r>
      <w:r w:rsidRPr="00B81AF7">
        <w:rPr>
          <w:rFonts w:ascii="Arial" w:hAnsi="Arial" w:cs="Arial"/>
          <w:sz w:val="24"/>
          <w:szCs w:val="24"/>
        </w:rPr>
        <w:t>O profissional do magistério poderá gozar licença sem vencimentos após 03 (três) anos de efetivo exercício no cargo pelo prazo máximo de 02 (dois) anos, prorrogável por igual período.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1AF7">
        <w:rPr>
          <w:rFonts w:ascii="Arial" w:hAnsi="Arial" w:cs="Arial"/>
          <w:sz w:val="24"/>
          <w:szCs w:val="24"/>
        </w:rPr>
        <w:sym w:font="Busorama Md BT" w:char="00A7"/>
      </w:r>
      <w:r w:rsidRPr="00B81AF7">
        <w:rPr>
          <w:rFonts w:ascii="Arial" w:hAnsi="Arial" w:cs="Arial"/>
          <w:sz w:val="24"/>
          <w:szCs w:val="24"/>
        </w:rPr>
        <w:t xml:space="preserve"> 1º Não poderá ser concedida nova licença antes de decorrer prazo igual ao da licença anterior efetivamente gozada.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1AF7">
        <w:rPr>
          <w:rFonts w:ascii="Arial" w:hAnsi="Arial" w:cs="Arial"/>
          <w:sz w:val="24"/>
          <w:szCs w:val="24"/>
        </w:rPr>
        <w:sym w:font="Busorama Md BT" w:char="00A7"/>
      </w:r>
      <w:r w:rsidRPr="00B81AF7">
        <w:rPr>
          <w:rFonts w:ascii="Arial" w:hAnsi="Arial" w:cs="Arial"/>
          <w:sz w:val="24"/>
          <w:szCs w:val="24"/>
        </w:rPr>
        <w:t xml:space="preserve"> 2º O requerente deverá aguardar em exercício a licença requerida, que poderá ser negada, caso se mostre necessário os seus serviços.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1AF7">
        <w:rPr>
          <w:rFonts w:ascii="Arial" w:hAnsi="Arial" w:cs="Arial"/>
          <w:sz w:val="24"/>
          <w:szCs w:val="24"/>
        </w:rPr>
        <w:sym w:font="Busorama Md BT" w:char="00A7"/>
      </w:r>
      <w:r w:rsidRPr="00B81AF7">
        <w:rPr>
          <w:rFonts w:ascii="Arial" w:hAnsi="Arial" w:cs="Arial"/>
          <w:sz w:val="24"/>
          <w:szCs w:val="24"/>
        </w:rPr>
        <w:t xml:space="preserve">3º O servidor que esteja em gozo de licença, poderá a qualquer tempo requerer a Administração a sua suspensão, que poderá ser acatado ou não dependendo da conveniência da Secretaria Municipal de Educação e </w:t>
      </w:r>
      <w:r>
        <w:rPr>
          <w:rFonts w:ascii="Arial" w:hAnsi="Arial" w:cs="Arial"/>
          <w:sz w:val="24"/>
          <w:szCs w:val="24"/>
        </w:rPr>
        <w:t>do não prejuízo no processo de ensino e a</w:t>
      </w:r>
      <w:r w:rsidRPr="00B81AF7">
        <w:rPr>
          <w:rFonts w:ascii="Arial" w:hAnsi="Arial" w:cs="Arial"/>
          <w:sz w:val="24"/>
          <w:szCs w:val="24"/>
        </w:rPr>
        <w:t>prendizagem.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1AF7">
        <w:rPr>
          <w:rFonts w:ascii="Arial" w:hAnsi="Arial" w:cs="Arial"/>
          <w:sz w:val="24"/>
          <w:szCs w:val="24"/>
        </w:rPr>
        <w:sym w:font="Busorama Md BT" w:char="00A7"/>
      </w:r>
      <w:r w:rsidRPr="00B81AF7">
        <w:rPr>
          <w:rFonts w:ascii="Arial" w:hAnsi="Arial" w:cs="Arial"/>
          <w:sz w:val="24"/>
          <w:szCs w:val="24"/>
        </w:rPr>
        <w:t>4º Em situações de excepcional interesse público a Secretaria Municipal de Educação poderá requisitar aoChefe do Poder Executivo a suspensão do gozo delicenças</w:t>
      </w:r>
      <w:r>
        <w:rPr>
          <w:rFonts w:ascii="Arial" w:hAnsi="Arial" w:cs="Arial"/>
          <w:sz w:val="24"/>
          <w:szCs w:val="24"/>
        </w:rPr>
        <w:t xml:space="preserve"> s</w:t>
      </w:r>
      <w:r w:rsidRPr="00B81AF7">
        <w:rPr>
          <w:rFonts w:ascii="Arial" w:hAnsi="Arial" w:cs="Arial"/>
          <w:sz w:val="24"/>
          <w:szCs w:val="24"/>
        </w:rPr>
        <w:t>em vencimentos.</w:t>
      </w:r>
    </w:p>
    <w:p w:rsidR="00D70868" w:rsidRPr="0024707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47078">
        <w:rPr>
          <w:rFonts w:ascii="Arial" w:hAnsi="Arial" w:cs="Arial"/>
          <w:b/>
          <w:sz w:val="24"/>
          <w:szCs w:val="24"/>
        </w:rPr>
        <w:t>Art. 11</w:t>
      </w:r>
      <w:r>
        <w:rPr>
          <w:rFonts w:ascii="Arial" w:hAnsi="Arial" w:cs="Arial"/>
          <w:b/>
          <w:sz w:val="24"/>
          <w:szCs w:val="24"/>
        </w:rPr>
        <w:t>.</w:t>
      </w:r>
      <w:r w:rsidRPr="00247078">
        <w:rPr>
          <w:rFonts w:ascii="Arial" w:hAnsi="Arial" w:cs="Arial"/>
          <w:sz w:val="24"/>
          <w:szCs w:val="24"/>
        </w:rPr>
        <w:t xml:space="preserve"> O profissional do magistério poderá se afastar de suas funções, sem prejuízo de seus vencimentos e vantagens, nos seguintes casos: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47078">
        <w:rPr>
          <w:rFonts w:ascii="Arial" w:hAnsi="Arial" w:cs="Arial"/>
          <w:sz w:val="24"/>
          <w:szCs w:val="24"/>
        </w:rPr>
        <w:t>I -</w:t>
      </w:r>
      <w:r w:rsidRPr="00B81AF7">
        <w:rPr>
          <w:rFonts w:ascii="Arial" w:hAnsi="Arial" w:cs="Arial"/>
          <w:sz w:val="24"/>
          <w:szCs w:val="24"/>
        </w:rPr>
        <w:t xml:space="preserve"> para frequentar cursos e estágios de aperfeiçoamento, compatíveis com sua atividade;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1AF7">
        <w:rPr>
          <w:rFonts w:ascii="Arial" w:hAnsi="Arial" w:cs="Arial"/>
          <w:sz w:val="24"/>
          <w:szCs w:val="24"/>
        </w:rPr>
        <w:t>II - para participar de grupos de trabalhos constituídos pela Secretaria Municipal de Educação com a finalidade de executar tarefas relativas à educação;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1AF7">
        <w:rPr>
          <w:rFonts w:ascii="Arial" w:hAnsi="Arial" w:cs="Arial"/>
          <w:sz w:val="24"/>
          <w:szCs w:val="24"/>
        </w:rPr>
        <w:t>III - para exercer cargo em comissão, função gratificada ou de assessoramento na administração municipal em área de educação;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1AF7">
        <w:rPr>
          <w:rFonts w:ascii="Arial" w:hAnsi="Arial" w:cs="Arial"/>
          <w:sz w:val="24"/>
          <w:szCs w:val="24"/>
        </w:rPr>
        <w:t>IV – para exercício de mandato sindical representativo da categoria dos profissionais do magistério;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1AF7">
        <w:rPr>
          <w:rFonts w:ascii="Arial" w:hAnsi="Arial" w:cs="Arial"/>
          <w:sz w:val="24"/>
          <w:szCs w:val="24"/>
        </w:rPr>
        <w:lastRenderedPageBreak/>
        <w:t>V - para participar de programa de mestrado por um prazo máximo de 2 (dois) anos e doutorado por um prazo máximo de 3 (três) anos, compatível com sua área de atuação</w:t>
      </w:r>
      <w:r>
        <w:rPr>
          <w:rFonts w:ascii="Arial" w:hAnsi="Arial" w:cs="Arial"/>
          <w:sz w:val="24"/>
          <w:szCs w:val="24"/>
        </w:rPr>
        <w:t xml:space="preserve"> funcional no Município</w:t>
      </w:r>
      <w:r w:rsidRPr="00B81AF7">
        <w:rPr>
          <w:rFonts w:ascii="Arial" w:hAnsi="Arial" w:cs="Arial"/>
          <w:sz w:val="24"/>
          <w:szCs w:val="24"/>
        </w:rPr>
        <w:t>;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1AF7">
        <w:rPr>
          <w:rFonts w:ascii="Arial" w:hAnsi="Arial" w:cs="Arial"/>
          <w:sz w:val="24"/>
          <w:szCs w:val="24"/>
        </w:rPr>
        <w:t>VI - para participar de congresso e reuniões relacionadas com a sua atividade;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1AF7">
        <w:rPr>
          <w:rFonts w:ascii="Arial" w:hAnsi="Arial" w:cs="Arial"/>
          <w:sz w:val="24"/>
          <w:szCs w:val="24"/>
        </w:rPr>
        <w:t>VII - para cumprir missão oficial de qualquer natureza, com ou sem ônus para os cofres públicos.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1AF7">
        <w:rPr>
          <w:rFonts w:ascii="Arial" w:hAnsi="Arial" w:cs="Arial"/>
          <w:sz w:val="24"/>
          <w:szCs w:val="24"/>
        </w:rPr>
        <w:t>§ 1º A concessão do afastamento para formação, de que trata o inciso V deste artigo, priorizará: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1AF7">
        <w:rPr>
          <w:rFonts w:ascii="Arial" w:hAnsi="Arial" w:cs="Arial"/>
          <w:sz w:val="24"/>
          <w:szCs w:val="24"/>
        </w:rPr>
        <w:t>a) as áreas em que houver maior carência de profissionais habilitados ou menor índice de qualificação; e/ou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1AF7">
        <w:rPr>
          <w:rFonts w:ascii="Arial" w:hAnsi="Arial" w:cs="Arial"/>
          <w:sz w:val="24"/>
          <w:szCs w:val="24"/>
        </w:rPr>
        <w:t>b) os profissionais que terão mais tempo de exercício a ser cumprido no serviço público.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1AF7">
        <w:rPr>
          <w:rFonts w:ascii="Arial" w:hAnsi="Arial" w:cs="Arial"/>
          <w:sz w:val="24"/>
          <w:szCs w:val="24"/>
        </w:rPr>
        <w:t>§ 2º A Secretaria Municipal de Educação concederá a licença de que trata o inciso V a, no máximo, 05% do total de profissionais da educação, considerando as necessidades e condições dos estabelecimentos de ensino.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C362E">
        <w:rPr>
          <w:rFonts w:ascii="Arial" w:hAnsi="Arial" w:cs="Arial"/>
          <w:b/>
          <w:sz w:val="24"/>
          <w:szCs w:val="24"/>
        </w:rPr>
        <w:t xml:space="preserve">Art. </w:t>
      </w:r>
      <w:r>
        <w:rPr>
          <w:rFonts w:ascii="Arial" w:hAnsi="Arial" w:cs="Arial"/>
          <w:b/>
          <w:sz w:val="24"/>
          <w:szCs w:val="24"/>
        </w:rPr>
        <w:t>12.</w:t>
      </w:r>
      <w:r w:rsidRPr="00B81AF7">
        <w:rPr>
          <w:rFonts w:ascii="Arial" w:hAnsi="Arial" w:cs="Arial"/>
          <w:sz w:val="24"/>
          <w:szCs w:val="24"/>
        </w:rPr>
        <w:t xml:space="preserve"> O profissional do ensino só poderá ausentar-se das funções, com ou sem ônus para os cofres públicos, beneficiando-se do artigo anterior, com autorização do Poder Executivo e anuência da Secretaria Municipal de Educação.</w:t>
      </w:r>
    </w:p>
    <w:p w:rsidR="00D70868" w:rsidRPr="00B81AF7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C362E">
        <w:rPr>
          <w:rFonts w:ascii="Arial" w:hAnsi="Arial" w:cs="Arial"/>
          <w:b/>
          <w:sz w:val="24"/>
          <w:szCs w:val="24"/>
        </w:rPr>
        <w:t xml:space="preserve">Art. </w:t>
      </w:r>
      <w:r>
        <w:rPr>
          <w:rFonts w:ascii="Arial" w:hAnsi="Arial" w:cs="Arial"/>
          <w:b/>
          <w:sz w:val="24"/>
          <w:szCs w:val="24"/>
        </w:rPr>
        <w:t>13.</w:t>
      </w:r>
      <w:r w:rsidRPr="00B81AF7">
        <w:rPr>
          <w:rFonts w:ascii="Arial" w:hAnsi="Arial" w:cs="Arial"/>
          <w:sz w:val="24"/>
          <w:szCs w:val="24"/>
        </w:rPr>
        <w:t>Para que não haja prejuízo da atividade escolar, os interessados deverão requerer, por escrito, com o mínimo de 05 (cinco) dias de antecedência, o afastamento pretendido, e 30 (trinta) dias para os casos do afastamento de que trata o inciso V, do artigo 12 desta Lei.</w:t>
      </w:r>
    </w:p>
    <w:p w:rsidR="00D70868" w:rsidRPr="0087284A" w:rsidRDefault="00D70868" w:rsidP="00D70868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Capítulo III</w:t>
      </w:r>
    </w:p>
    <w:p w:rsidR="00D70868" w:rsidRPr="00FC362E" w:rsidRDefault="00D70868" w:rsidP="00D70868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C362E">
        <w:rPr>
          <w:rFonts w:ascii="Arial" w:hAnsi="Arial" w:cs="Arial"/>
          <w:b/>
          <w:sz w:val="24"/>
          <w:szCs w:val="24"/>
        </w:rPr>
        <w:t>DOS DEVERES</w:t>
      </w:r>
      <w:r>
        <w:rPr>
          <w:rFonts w:ascii="Arial" w:hAnsi="Arial" w:cs="Arial"/>
          <w:b/>
          <w:sz w:val="24"/>
          <w:szCs w:val="24"/>
        </w:rPr>
        <w:t xml:space="preserve"> E ATRIBUIÇÕES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C362E">
        <w:rPr>
          <w:rFonts w:ascii="Arial" w:hAnsi="Arial" w:cs="Arial"/>
          <w:b/>
          <w:sz w:val="24"/>
          <w:szCs w:val="24"/>
        </w:rPr>
        <w:t>Art. 14</w:t>
      </w:r>
      <w:r>
        <w:rPr>
          <w:rFonts w:ascii="Arial" w:hAnsi="Arial" w:cs="Arial"/>
          <w:b/>
          <w:sz w:val="24"/>
          <w:szCs w:val="24"/>
        </w:rPr>
        <w:t>.</w:t>
      </w:r>
      <w:r w:rsidRPr="00B81AF7">
        <w:rPr>
          <w:rFonts w:ascii="Arial" w:hAnsi="Arial" w:cs="Arial"/>
          <w:sz w:val="24"/>
          <w:szCs w:val="24"/>
        </w:rPr>
        <w:t xml:space="preserve"> O profissional do magistério municipal, em face de sua missão de educar e informar deve preservar os valores intelectuais que representa perante a sociedade, além de cumprir as obrigações inerentes à profissão.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Art. 15.</w:t>
      </w:r>
      <w:r w:rsidRPr="00B81AF7">
        <w:rPr>
          <w:rFonts w:ascii="Arial" w:hAnsi="Arial" w:cs="Arial"/>
          <w:sz w:val="24"/>
          <w:szCs w:val="24"/>
        </w:rPr>
        <w:t>O profissional do magistério tem o dever de considerar a relevância social de suas atribuições, mantendo conduta adequada à dignidade profissional</w:t>
      </w:r>
      <w:r>
        <w:rPr>
          <w:rFonts w:ascii="Arial" w:hAnsi="Arial" w:cs="Arial"/>
          <w:sz w:val="24"/>
          <w:szCs w:val="24"/>
        </w:rPr>
        <w:t>.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16.</w:t>
      </w:r>
      <w:r>
        <w:rPr>
          <w:rFonts w:ascii="Arial" w:hAnsi="Arial" w:cs="Arial"/>
          <w:sz w:val="24"/>
          <w:szCs w:val="24"/>
        </w:rPr>
        <w:t xml:space="preserve">São deveres do </w:t>
      </w:r>
      <w:r w:rsidRPr="00B81AF7">
        <w:rPr>
          <w:rFonts w:ascii="Arial" w:hAnsi="Arial" w:cs="Arial"/>
          <w:sz w:val="24"/>
          <w:szCs w:val="24"/>
        </w:rPr>
        <w:t>profissional do magistério municipal</w:t>
      </w:r>
      <w:r>
        <w:rPr>
          <w:rFonts w:ascii="Arial" w:hAnsi="Arial" w:cs="Arial"/>
          <w:sz w:val="24"/>
          <w:szCs w:val="24"/>
        </w:rPr>
        <w:t>: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1AF7">
        <w:rPr>
          <w:rFonts w:ascii="Arial" w:hAnsi="Arial" w:cs="Arial"/>
          <w:sz w:val="24"/>
          <w:szCs w:val="24"/>
        </w:rPr>
        <w:t>I - conhecer e respeitar esta Lei;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1AF7">
        <w:rPr>
          <w:rFonts w:ascii="Arial" w:hAnsi="Arial" w:cs="Arial"/>
          <w:sz w:val="24"/>
          <w:szCs w:val="24"/>
        </w:rPr>
        <w:t>II - preservar os princípios, ideais e fins da educação nacional;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1AF7">
        <w:rPr>
          <w:rFonts w:ascii="Arial" w:hAnsi="Arial" w:cs="Arial"/>
          <w:sz w:val="24"/>
          <w:szCs w:val="24"/>
        </w:rPr>
        <w:t>III - utilizar processos didático-pedagógicos, acompanhando o processo científico da educação e sugerir medidas para o aperfeiçoamento dos serviços educacionais;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1AF7">
        <w:rPr>
          <w:rFonts w:ascii="Arial" w:hAnsi="Arial" w:cs="Arial"/>
          <w:sz w:val="24"/>
          <w:szCs w:val="24"/>
        </w:rPr>
        <w:t>IV - elaborar e cumprir plano de trabalho segundo o regimento do estabelecimento de ensino;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- </w:t>
      </w:r>
      <w:r w:rsidRPr="00B81AF7">
        <w:rPr>
          <w:rFonts w:ascii="Arial" w:hAnsi="Arial" w:cs="Arial"/>
          <w:sz w:val="24"/>
          <w:szCs w:val="24"/>
        </w:rPr>
        <w:t>comparecer ao local de trabalho com assiduidade e pontualidade, executando tarefas com eficiência, zelo e presteza;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 - </w:t>
      </w:r>
      <w:r w:rsidRPr="00B81AF7">
        <w:rPr>
          <w:rFonts w:ascii="Arial" w:hAnsi="Arial" w:cs="Arial"/>
          <w:sz w:val="24"/>
          <w:szCs w:val="24"/>
        </w:rPr>
        <w:t>cumprir com os dias letivos, além de participar integralmente dos períodos dedicados ao planejamento, à avaliação, as atividades extracurriculares das escolas e ao desenvolvimento profissional;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1AF7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II</w:t>
      </w:r>
      <w:r w:rsidRPr="00B81AF7">
        <w:rPr>
          <w:rFonts w:ascii="Arial" w:hAnsi="Arial" w:cs="Arial"/>
          <w:sz w:val="24"/>
          <w:szCs w:val="24"/>
        </w:rPr>
        <w:t xml:space="preserve"> - frequentar cursos planejados pela Secretaria Municipal de Educação, destinados à formação inicial, continuada e aperfeiçoamento;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VIII - </w:t>
      </w:r>
      <w:r w:rsidRPr="00B81AF7">
        <w:rPr>
          <w:rFonts w:ascii="Arial" w:hAnsi="Arial" w:cs="Arial"/>
          <w:sz w:val="24"/>
          <w:szCs w:val="24"/>
        </w:rPr>
        <w:t>parti</w:t>
      </w:r>
      <w:r>
        <w:rPr>
          <w:rFonts w:ascii="Arial" w:hAnsi="Arial" w:cs="Arial"/>
          <w:sz w:val="24"/>
          <w:szCs w:val="24"/>
        </w:rPr>
        <w:t xml:space="preserve">cipar integralmente de cursos, </w:t>
      </w:r>
      <w:r w:rsidRPr="00B81AF7">
        <w:rPr>
          <w:rFonts w:ascii="Arial" w:hAnsi="Arial" w:cs="Arial"/>
          <w:sz w:val="24"/>
          <w:szCs w:val="24"/>
        </w:rPr>
        <w:t>seminários</w:t>
      </w:r>
      <w:r>
        <w:rPr>
          <w:rFonts w:ascii="Arial" w:hAnsi="Arial" w:cs="Arial"/>
          <w:sz w:val="24"/>
          <w:szCs w:val="24"/>
        </w:rPr>
        <w:t xml:space="preserve"> entre outras formações promovida</w:t>
      </w:r>
      <w:r w:rsidRPr="00B81AF7">
        <w:rPr>
          <w:rFonts w:ascii="Arial" w:hAnsi="Arial" w:cs="Arial"/>
          <w:sz w:val="24"/>
          <w:szCs w:val="24"/>
        </w:rPr>
        <w:t>s pela S</w:t>
      </w:r>
      <w:r>
        <w:rPr>
          <w:rFonts w:ascii="Arial" w:hAnsi="Arial" w:cs="Arial"/>
          <w:sz w:val="24"/>
          <w:szCs w:val="24"/>
        </w:rPr>
        <w:t>ecretaria Municipal de Educação;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IX - </w:t>
      </w:r>
      <w:r w:rsidRPr="00B81AF7">
        <w:rPr>
          <w:rFonts w:ascii="Arial" w:hAnsi="Arial" w:cs="Arial"/>
          <w:sz w:val="24"/>
          <w:szCs w:val="24"/>
        </w:rPr>
        <w:t>manifestar-se solidário, cooperando com a comunidade escolar e a da localidade, sempre que a situação o exigir;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</w:t>
      </w:r>
      <w:r w:rsidRPr="00B81AF7">
        <w:rPr>
          <w:rFonts w:ascii="Arial" w:hAnsi="Arial" w:cs="Arial"/>
          <w:sz w:val="24"/>
          <w:szCs w:val="24"/>
        </w:rPr>
        <w:t xml:space="preserve"> - apresentar atitudes de respeito e consideração para com os superiores hierárquicos e tratar com humanidade os colegas e os usuários dos serviços educacionais;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1AF7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I</w:t>
      </w:r>
      <w:r w:rsidRPr="00B81AF7">
        <w:rPr>
          <w:rFonts w:ascii="Arial" w:hAnsi="Arial" w:cs="Arial"/>
          <w:sz w:val="24"/>
          <w:szCs w:val="24"/>
        </w:rPr>
        <w:t xml:space="preserve"> - comunicar à autoridade imediata as irregularidades de que tiver conhecimento na sua área de atuação ou às autoridades superiores, no caso de aquele não considerar a comunicação;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1AF7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II</w:t>
      </w:r>
      <w:r w:rsidRPr="00B81AF7">
        <w:rPr>
          <w:rFonts w:ascii="Arial" w:hAnsi="Arial" w:cs="Arial"/>
          <w:sz w:val="24"/>
          <w:szCs w:val="24"/>
        </w:rPr>
        <w:t>–zelar pela conservação do patrimônio municipal confiado à sua guarda e uso;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1AF7">
        <w:rPr>
          <w:rFonts w:ascii="Arial" w:hAnsi="Arial" w:cs="Arial"/>
          <w:sz w:val="24"/>
          <w:szCs w:val="24"/>
        </w:rPr>
        <w:t>XII</w:t>
      </w:r>
      <w:r>
        <w:rPr>
          <w:rFonts w:ascii="Arial" w:hAnsi="Arial" w:cs="Arial"/>
          <w:sz w:val="24"/>
          <w:szCs w:val="24"/>
        </w:rPr>
        <w:t>I</w:t>
      </w:r>
      <w:r w:rsidRPr="00B81AF7">
        <w:rPr>
          <w:rFonts w:ascii="Arial" w:hAnsi="Arial" w:cs="Arial"/>
          <w:sz w:val="24"/>
          <w:szCs w:val="24"/>
        </w:rPr>
        <w:t xml:space="preserve"> - zelar pela defesa dos direitos profissionais e pela dignidade da classe;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1AF7">
        <w:rPr>
          <w:rFonts w:ascii="Arial" w:hAnsi="Arial" w:cs="Arial"/>
          <w:sz w:val="24"/>
          <w:szCs w:val="24"/>
        </w:rPr>
        <w:lastRenderedPageBreak/>
        <w:t>XI</w:t>
      </w:r>
      <w:r>
        <w:rPr>
          <w:rFonts w:ascii="Arial" w:hAnsi="Arial" w:cs="Arial"/>
          <w:sz w:val="24"/>
          <w:szCs w:val="24"/>
        </w:rPr>
        <w:t>V</w:t>
      </w:r>
      <w:r w:rsidRPr="00B81AF7">
        <w:rPr>
          <w:rFonts w:ascii="Arial" w:hAnsi="Arial" w:cs="Arial"/>
          <w:sz w:val="24"/>
          <w:szCs w:val="24"/>
        </w:rPr>
        <w:t xml:space="preserve"> - guardar sigilo profissional;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1AF7">
        <w:rPr>
          <w:rFonts w:ascii="Arial" w:hAnsi="Arial" w:cs="Arial"/>
          <w:sz w:val="24"/>
          <w:szCs w:val="24"/>
        </w:rPr>
        <w:t>XV - zelar pela aprendizagem dos alunos;</w:t>
      </w:r>
    </w:p>
    <w:p w:rsidR="00D70868" w:rsidRPr="00B81AF7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1AF7">
        <w:rPr>
          <w:rFonts w:ascii="Arial" w:hAnsi="Arial" w:cs="Arial"/>
          <w:sz w:val="24"/>
          <w:szCs w:val="24"/>
        </w:rPr>
        <w:t>XV</w:t>
      </w:r>
      <w:r>
        <w:rPr>
          <w:rFonts w:ascii="Arial" w:hAnsi="Arial" w:cs="Arial"/>
          <w:sz w:val="24"/>
          <w:szCs w:val="24"/>
        </w:rPr>
        <w:t>I</w:t>
      </w:r>
      <w:r w:rsidRPr="00B81AF7">
        <w:rPr>
          <w:rFonts w:ascii="Arial" w:hAnsi="Arial" w:cs="Arial"/>
          <w:sz w:val="24"/>
          <w:szCs w:val="24"/>
        </w:rPr>
        <w:t xml:space="preserve"> - colaborar com as atividades de articulação entre escola, família e comunidade;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1113B">
        <w:rPr>
          <w:rFonts w:ascii="Arial" w:hAnsi="Arial" w:cs="Arial"/>
          <w:b/>
          <w:sz w:val="24"/>
          <w:szCs w:val="24"/>
        </w:rPr>
        <w:t>Art. 1</w:t>
      </w:r>
      <w:r>
        <w:rPr>
          <w:rFonts w:ascii="Arial" w:hAnsi="Arial" w:cs="Arial"/>
          <w:b/>
          <w:sz w:val="24"/>
          <w:szCs w:val="24"/>
        </w:rPr>
        <w:t>7.</w:t>
      </w:r>
      <w:r w:rsidRPr="00B81AF7">
        <w:rPr>
          <w:rFonts w:ascii="Arial" w:hAnsi="Arial" w:cs="Arial"/>
          <w:sz w:val="24"/>
          <w:szCs w:val="24"/>
        </w:rPr>
        <w:t xml:space="preserve"> Os ocupantes dos cargos e/ou funções de gestor escolar desempenham a função de administrador de estabelecimento de ensino, com as seguintes obrigações: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1AF7">
        <w:rPr>
          <w:rFonts w:ascii="Arial" w:hAnsi="Arial" w:cs="Arial"/>
          <w:sz w:val="24"/>
          <w:szCs w:val="24"/>
        </w:rPr>
        <w:t>I - administrar os recursos materiais e financeiros dos estabelecimentos de ensino, segundo princípios e normas da gestão democrática, definidos na regulamentação do Sistema Municipal de Ensino;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1AF7">
        <w:rPr>
          <w:rFonts w:ascii="Arial" w:hAnsi="Arial" w:cs="Arial"/>
          <w:sz w:val="24"/>
          <w:szCs w:val="24"/>
        </w:rPr>
        <w:t>II - zelar pelo cumprimento dos dias letivos, horas-aula e horas-atividade estabelecidos;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1AF7">
        <w:rPr>
          <w:rFonts w:ascii="Arial" w:hAnsi="Arial" w:cs="Arial"/>
          <w:sz w:val="24"/>
          <w:szCs w:val="24"/>
        </w:rPr>
        <w:t>III - coordenar e acompanhar o trabalho dos diversos profissionais que atuam no estabelecimento de ensino;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1AF7">
        <w:rPr>
          <w:rFonts w:ascii="Arial" w:hAnsi="Arial" w:cs="Arial"/>
          <w:sz w:val="24"/>
          <w:szCs w:val="24"/>
        </w:rPr>
        <w:t>IV - zelar pela conservação e melhoria das instalações físicas e dos equipamentos do estabelecimento de ensino;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1AF7">
        <w:rPr>
          <w:rFonts w:ascii="Arial" w:hAnsi="Arial" w:cs="Arial"/>
          <w:sz w:val="24"/>
          <w:szCs w:val="24"/>
        </w:rPr>
        <w:t>V - desenvolver ações de articulação com a Secretaria Municipal de Educação; e</w:t>
      </w:r>
    </w:p>
    <w:p w:rsidR="00D70868" w:rsidRPr="00B81AF7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1AF7">
        <w:rPr>
          <w:rFonts w:ascii="Arial" w:hAnsi="Arial" w:cs="Arial"/>
          <w:sz w:val="24"/>
          <w:szCs w:val="24"/>
        </w:rPr>
        <w:t>VI - coordenar as ações de articulação da escola com as famílias e a comunidade.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1113B">
        <w:rPr>
          <w:rFonts w:ascii="Arial" w:hAnsi="Arial" w:cs="Arial"/>
          <w:b/>
          <w:sz w:val="24"/>
          <w:szCs w:val="24"/>
        </w:rPr>
        <w:t xml:space="preserve">Art. </w:t>
      </w:r>
      <w:r>
        <w:rPr>
          <w:rFonts w:ascii="Arial" w:hAnsi="Arial" w:cs="Arial"/>
          <w:b/>
          <w:sz w:val="24"/>
          <w:szCs w:val="24"/>
        </w:rPr>
        <w:t>18.</w:t>
      </w:r>
      <w:r w:rsidRPr="00B81AF7">
        <w:rPr>
          <w:rFonts w:ascii="Arial" w:hAnsi="Arial" w:cs="Arial"/>
          <w:sz w:val="24"/>
          <w:szCs w:val="24"/>
        </w:rPr>
        <w:t>Os ocupantes dos cargos do grupo do magistério, de supervisor, de pedagogo edeorientador educacional congregam as atividades de: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1AF7">
        <w:rPr>
          <w:rFonts w:ascii="Arial" w:hAnsi="Arial" w:cs="Arial"/>
          <w:sz w:val="24"/>
          <w:szCs w:val="24"/>
        </w:rPr>
        <w:t>I – orientar as escolas na elaboração, execução e avaliação da proposta pedagógica do estabelecimento de ensino, propondo as alterações necessárias ao melhor ajustamento dessa proposta à realidade local;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1AF7">
        <w:rPr>
          <w:rFonts w:ascii="Arial" w:hAnsi="Arial" w:cs="Arial"/>
          <w:sz w:val="24"/>
          <w:szCs w:val="24"/>
        </w:rPr>
        <w:t>II – planejar, coordenar e acompanhar a formação continuada dos profissionais que atuam no sistema ensino;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1AF7">
        <w:rPr>
          <w:rFonts w:ascii="Arial" w:hAnsi="Arial" w:cs="Arial"/>
          <w:sz w:val="24"/>
          <w:szCs w:val="24"/>
        </w:rPr>
        <w:t>III – planejar, orientar e coordenar o processo de planejamento desenvolvido nos estabelecimentos de ensino, orientando possíveis soluções;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1AF7">
        <w:rPr>
          <w:rFonts w:ascii="Arial" w:hAnsi="Arial" w:cs="Arial"/>
          <w:sz w:val="24"/>
          <w:szCs w:val="24"/>
        </w:rPr>
        <w:t>IV – elaborar planos de formação para os profissionais do magistério;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1AF7">
        <w:rPr>
          <w:rFonts w:ascii="Arial" w:hAnsi="Arial" w:cs="Arial"/>
          <w:sz w:val="24"/>
          <w:szCs w:val="24"/>
        </w:rPr>
        <w:lastRenderedPageBreak/>
        <w:t>V – acompanhar os resultados das avaliações aplicadas nas escolas da rede e das avaliações externas;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1AF7">
        <w:rPr>
          <w:rFonts w:ascii="Arial" w:hAnsi="Arial" w:cs="Arial"/>
          <w:sz w:val="24"/>
          <w:szCs w:val="24"/>
        </w:rPr>
        <w:t>VI – acompanhar bimestralmente os resultados dos índices educacionais das escolas municipais.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1AF7">
        <w:rPr>
          <w:rFonts w:ascii="Arial" w:hAnsi="Arial" w:cs="Arial"/>
          <w:sz w:val="24"/>
          <w:szCs w:val="24"/>
        </w:rPr>
        <w:t>VII – participar de cursos e reuniões que contribuam com o desenvolvimento do trabalho pedagógico;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1113B">
        <w:rPr>
          <w:rFonts w:ascii="Arial" w:hAnsi="Arial" w:cs="Arial"/>
          <w:b/>
          <w:sz w:val="24"/>
          <w:szCs w:val="24"/>
        </w:rPr>
        <w:t xml:space="preserve">Art. </w:t>
      </w:r>
      <w:r>
        <w:rPr>
          <w:rFonts w:ascii="Arial" w:hAnsi="Arial" w:cs="Arial"/>
          <w:b/>
          <w:sz w:val="24"/>
          <w:szCs w:val="24"/>
        </w:rPr>
        <w:t>19.</w:t>
      </w:r>
      <w:r w:rsidRPr="00B81AF7">
        <w:rPr>
          <w:rFonts w:ascii="Arial" w:hAnsi="Arial" w:cs="Arial"/>
          <w:sz w:val="24"/>
          <w:szCs w:val="24"/>
        </w:rPr>
        <w:t xml:space="preserve"> Os ocupantes de cargos ou função do grupo do Magistério de coordenador pedagógico congregam as atividades de: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1AF7">
        <w:rPr>
          <w:rFonts w:ascii="Arial" w:hAnsi="Arial" w:cs="Arial"/>
          <w:sz w:val="24"/>
          <w:szCs w:val="24"/>
        </w:rPr>
        <w:t>I - acompanhar e avaliar o ensino e o processo de aprendizagem, bem como os resultados do desempenho dos alunos;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1AF7">
        <w:rPr>
          <w:rFonts w:ascii="Arial" w:hAnsi="Arial" w:cs="Arial"/>
          <w:sz w:val="24"/>
          <w:szCs w:val="24"/>
        </w:rPr>
        <w:t>II - atuar no sentido de tornar as ações de coordenação pedagógica espaço coletivo de construção permanente da prática docente;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1AF7">
        <w:rPr>
          <w:rFonts w:ascii="Arial" w:hAnsi="Arial" w:cs="Arial"/>
          <w:sz w:val="24"/>
          <w:szCs w:val="24"/>
        </w:rPr>
        <w:t>III - assumir o trabalho de formação continuada, a partir do diagnóstico dos saberes dos professores para garantir situações de estudo e de reflexão sobre a prática pedagógica, estimulando os professores a investirem em seu desenvolvimento profissional;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1AF7">
        <w:rPr>
          <w:rFonts w:ascii="Arial" w:hAnsi="Arial" w:cs="Arial"/>
          <w:sz w:val="24"/>
          <w:szCs w:val="24"/>
        </w:rPr>
        <w:t>IV - assegurar a participação ativa de todos os professores do segmento/nível objeto da coordenação, garantindo a realização de um trabalho produtivo e integrador;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1AF7">
        <w:rPr>
          <w:rFonts w:ascii="Arial" w:hAnsi="Arial" w:cs="Arial"/>
          <w:sz w:val="24"/>
          <w:szCs w:val="24"/>
        </w:rPr>
        <w:t>V - organizar e selecionar materiais adequados às diferentes situações de ensino e de aprendizagem;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1AF7">
        <w:rPr>
          <w:rFonts w:ascii="Arial" w:hAnsi="Arial" w:cs="Arial"/>
          <w:sz w:val="24"/>
          <w:szCs w:val="24"/>
        </w:rPr>
        <w:t>VI - conhecer os recentes referenciais teóricos relativos aos processos de ensino e aprendizagem, para orientar os professores;</w:t>
      </w:r>
    </w:p>
    <w:p w:rsidR="00D70868" w:rsidRP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1AF7">
        <w:rPr>
          <w:rFonts w:ascii="Arial" w:hAnsi="Arial" w:cs="Arial"/>
          <w:sz w:val="24"/>
          <w:szCs w:val="24"/>
        </w:rPr>
        <w:t>VII - divulgar práticas inovadoras, incentivando o uso dos recursos tecnológicos disponíveis. </w:t>
      </w:r>
    </w:p>
    <w:p w:rsidR="00D70868" w:rsidRPr="0087284A" w:rsidRDefault="00D70868" w:rsidP="00D70868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Capítulo IV</w:t>
      </w:r>
    </w:p>
    <w:p w:rsidR="00D70868" w:rsidRPr="0051113B" w:rsidRDefault="00D70868" w:rsidP="00D70868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INGRESSO</w:t>
      </w:r>
      <w:r w:rsidRPr="0051113B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 xml:space="preserve">DA </w:t>
      </w:r>
      <w:r w:rsidRPr="0051113B">
        <w:rPr>
          <w:rFonts w:ascii="Arial" w:hAnsi="Arial" w:cs="Arial"/>
          <w:b/>
          <w:sz w:val="24"/>
          <w:szCs w:val="24"/>
        </w:rPr>
        <w:t xml:space="preserve">DESIGNAÇÃO, </w:t>
      </w:r>
      <w:r>
        <w:rPr>
          <w:rFonts w:ascii="Arial" w:hAnsi="Arial" w:cs="Arial"/>
          <w:b/>
          <w:sz w:val="24"/>
          <w:szCs w:val="24"/>
        </w:rPr>
        <w:t xml:space="preserve">DO </w:t>
      </w:r>
      <w:r w:rsidRPr="0051113B">
        <w:rPr>
          <w:rFonts w:ascii="Arial" w:hAnsi="Arial" w:cs="Arial"/>
          <w:b/>
          <w:sz w:val="24"/>
          <w:szCs w:val="24"/>
        </w:rPr>
        <w:t>ESTÁGIO PROBATÓRIO</w:t>
      </w:r>
      <w:r>
        <w:rPr>
          <w:rFonts w:ascii="Arial" w:hAnsi="Arial" w:cs="Arial"/>
          <w:b/>
          <w:sz w:val="24"/>
          <w:szCs w:val="24"/>
        </w:rPr>
        <w:t>, DA AVALIAÇÃO DE DESEMPENHO</w:t>
      </w:r>
      <w:r w:rsidRPr="0051113B">
        <w:rPr>
          <w:rFonts w:ascii="Arial" w:hAnsi="Arial" w:cs="Arial"/>
          <w:b/>
          <w:sz w:val="24"/>
          <w:szCs w:val="24"/>
        </w:rPr>
        <w:t xml:space="preserve"> E </w:t>
      </w:r>
      <w:r>
        <w:rPr>
          <w:rFonts w:ascii="Arial" w:hAnsi="Arial" w:cs="Arial"/>
          <w:b/>
          <w:sz w:val="24"/>
          <w:szCs w:val="24"/>
        </w:rPr>
        <w:t xml:space="preserve">DO </w:t>
      </w:r>
      <w:r w:rsidRPr="0051113B">
        <w:rPr>
          <w:rFonts w:ascii="Arial" w:hAnsi="Arial" w:cs="Arial"/>
          <w:b/>
          <w:sz w:val="24"/>
          <w:szCs w:val="24"/>
        </w:rPr>
        <w:t>EXERCÍCIO.</w:t>
      </w:r>
    </w:p>
    <w:p w:rsidR="00D70868" w:rsidRPr="0051113B" w:rsidRDefault="00D70868" w:rsidP="00D70868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95276">
        <w:rPr>
          <w:rFonts w:ascii="Arial" w:hAnsi="Arial" w:cs="Arial"/>
          <w:b/>
          <w:sz w:val="24"/>
          <w:szCs w:val="24"/>
        </w:rPr>
        <w:lastRenderedPageBreak/>
        <w:t xml:space="preserve">Art. </w:t>
      </w:r>
      <w:r>
        <w:rPr>
          <w:rFonts w:ascii="Arial" w:hAnsi="Arial" w:cs="Arial"/>
          <w:b/>
          <w:sz w:val="24"/>
          <w:szCs w:val="24"/>
        </w:rPr>
        <w:t>20.</w:t>
      </w:r>
      <w:r w:rsidRPr="00B81AF7">
        <w:rPr>
          <w:rFonts w:ascii="Arial" w:hAnsi="Arial" w:cs="Arial"/>
          <w:sz w:val="24"/>
          <w:szCs w:val="24"/>
        </w:rPr>
        <w:t xml:space="preserve"> A nomeação para os cargos de provimento efetivo da carreira do magistério compete ao Chefe do Poder Executivo Municipal, observada a ordem de classificação obtida no concurso público de provas e títulos e a comprovação da habilitação profissional exigida para o cargo.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95276">
        <w:rPr>
          <w:rFonts w:ascii="Arial" w:hAnsi="Arial" w:cs="Arial"/>
          <w:b/>
          <w:sz w:val="24"/>
          <w:szCs w:val="24"/>
        </w:rPr>
        <w:t>Art. 2</w:t>
      </w:r>
      <w:r>
        <w:rPr>
          <w:rFonts w:ascii="Arial" w:hAnsi="Arial" w:cs="Arial"/>
          <w:b/>
          <w:sz w:val="24"/>
          <w:szCs w:val="24"/>
        </w:rPr>
        <w:t>1.</w:t>
      </w:r>
      <w:r w:rsidRPr="00B81AF7">
        <w:rPr>
          <w:rFonts w:ascii="Arial" w:hAnsi="Arial" w:cs="Arial"/>
          <w:sz w:val="24"/>
          <w:szCs w:val="24"/>
        </w:rPr>
        <w:t xml:space="preserve"> Os profissionais do magistério, uma vez admitidos, serão lotados na Secretaria Municipal de Educação.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95276">
        <w:rPr>
          <w:rFonts w:ascii="Arial" w:hAnsi="Arial" w:cs="Arial"/>
          <w:b/>
          <w:sz w:val="24"/>
          <w:szCs w:val="24"/>
        </w:rPr>
        <w:t>Art. 2</w:t>
      </w:r>
      <w:r>
        <w:rPr>
          <w:rFonts w:ascii="Arial" w:hAnsi="Arial" w:cs="Arial"/>
          <w:b/>
          <w:sz w:val="24"/>
          <w:szCs w:val="24"/>
        </w:rPr>
        <w:t>2.</w:t>
      </w:r>
      <w:r w:rsidRPr="00B81AF7">
        <w:rPr>
          <w:rFonts w:ascii="Arial" w:hAnsi="Arial" w:cs="Arial"/>
          <w:sz w:val="24"/>
          <w:szCs w:val="24"/>
        </w:rPr>
        <w:t xml:space="preserve"> Somente poderá ser admitido o profissional que gozar de boas condições de saúde, comprovada em inspeção realizada por </w:t>
      </w:r>
      <w:r>
        <w:rPr>
          <w:rFonts w:ascii="Arial" w:hAnsi="Arial" w:cs="Arial"/>
          <w:sz w:val="24"/>
          <w:szCs w:val="24"/>
        </w:rPr>
        <w:t>médico do trabalho contrato para este fim específico ou por junta composta por médicos efetivos do Município</w:t>
      </w:r>
      <w:r w:rsidRPr="00B81AF7">
        <w:rPr>
          <w:rFonts w:ascii="Arial" w:hAnsi="Arial" w:cs="Arial"/>
          <w:sz w:val="24"/>
          <w:szCs w:val="24"/>
        </w:rPr>
        <w:t>.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95276">
        <w:rPr>
          <w:rFonts w:ascii="Arial" w:hAnsi="Arial" w:cs="Arial"/>
          <w:b/>
          <w:sz w:val="24"/>
          <w:szCs w:val="24"/>
        </w:rPr>
        <w:t>Art. 2</w:t>
      </w:r>
      <w:r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Compete</w:t>
      </w:r>
      <w:r w:rsidRPr="00B81AF7">
        <w:rPr>
          <w:rFonts w:ascii="Arial" w:hAnsi="Arial" w:cs="Arial"/>
          <w:sz w:val="24"/>
          <w:szCs w:val="24"/>
        </w:rPr>
        <w:t>a Secretaria Municipal de Educação</w:t>
      </w:r>
      <w:r>
        <w:rPr>
          <w:rFonts w:ascii="Arial" w:hAnsi="Arial" w:cs="Arial"/>
          <w:sz w:val="24"/>
          <w:szCs w:val="24"/>
        </w:rPr>
        <w:t xml:space="preserve"> designar</w:t>
      </w:r>
      <w:r w:rsidRPr="00B81AF7">
        <w:rPr>
          <w:rFonts w:ascii="Arial" w:hAnsi="Arial" w:cs="Arial"/>
          <w:sz w:val="24"/>
          <w:szCs w:val="24"/>
        </w:rPr>
        <w:t xml:space="preserve">, por </w:t>
      </w:r>
      <w:r>
        <w:rPr>
          <w:rFonts w:ascii="Arial" w:hAnsi="Arial" w:cs="Arial"/>
          <w:sz w:val="24"/>
          <w:szCs w:val="24"/>
        </w:rPr>
        <w:t xml:space="preserve">meio </w:t>
      </w:r>
      <w:r w:rsidRPr="00B81AF7">
        <w:rPr>
          <w:rFonts w:ascii="Arial" w:hAnsi="Arial" w:cs="Arial"/>
          <w:sz w:val="24"/>
          <w:szCs w:val="24"/>
        </w:rPr>
        <w:t>portaria</w:t>
      </w:r>
      <w:r>
        <w:rPr>
          <w:rFonts w:ascii="Arial" w:hAnsi="Arial" w:cs="Arial"/>
          <w:sz w:val="24"/>
          <w:szCs w:val="24"/>
        </w:rPr>
        <w:t xml:space="preserve"> anual</w:t>
      </w:r>
      <w:r w:rsidRPr="00B81AF7">
        <w:rPr>
          <w:rFonts w:ascii="Arial" w:hAnsi="Arial" w:cs="Arial"/>
          <w:sz w:val="24"/>
          <w:szCs w:val="24"/>
        </w:rPr>
        <w:t xml:space="preserve">, o </w:t>
      </w:r>
      <w:r>
        <w:rPr>
          <w:rFonts w:ascii="Arial" w:hAnsi="Arial" w:cs="Arial"/>
          <w:sz w:val="24"/>
          <w:szCs w:val="24"/>
        </w:rPr>
        <w:t>local de trabalho dos profissionais</w:t>
      </w:r>
      <w:r w:rsidRPr="00B81AF7">
        <w:rPr>
          <w:rFonts w:ascii="Arial" w:hAnsi="Arial" w:cs="Arial"/>
          <w:sz w:val="24"/>
          <w:szCs w:val="24"/>
        </w:rPr>
        <w:t xml:space="preserve"> do magistério, de acordo com os horários e necessidade</w:t>
      </w:r>
      <w:r>
        <w:rPr>
          <w:rFonts w:ascii="Arial" w:hAnsi="Arial" w:cs="Arial"/>
          <w:sz w:val="24"/>
          <w:szCs w:val="24"/>
        </w:rPr>
        <w:t xml:space="preserve"> do Sistema Municipal de Ensino, observados os princípios da moralidade, da impessoalidade, da eficiência e da supremacia do interesse público.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1AF7">
        <w:rPr>
          <w:rFonts w:ascii="Arial" w:hAnsi="Arial" w:cs="Arial"/>
          <w:sz w:val="24"/>
          <w:szCs w:val="24"/>
        </w:rPr>
        <w:t>§ 1º A designação poderá ser alterada a pedido do interessado, respeitado prioritariamente os interesses do Sistema Municipal de Ensino ou por necessidade do serviço.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1AF7">
        <w:rPr>
          <w:rFonts w:ascii="Arial" w:hAnsi="Arial" w:cs="Arial"/>
          <w:sz w:val="24"/>
          <w:szCs w:val="24"/>
        </w:rPr>
        <w:t xml:space="preserve">§ 2º A </w:t>
      </w:r>
      <w:r>
        <w:rPr>
          <w:rFonts w:ascii="Arial" w:hAnsi="Arial" w:cs="Arial"/>
          <w:sz w:val="24"/>
          <w:szCs w:val="24"/>
        </w:rPr>
        <w:t xml:space="preserve">portaria mencionada no </w:t>
      </w:r>
      <w:r>
        <w:rPr>
          <w:rFonts w:ascii="Arial" w:hAnsi="Arial" w:cs="Arial"/>
          <w:i/>
          <w:sz w:val="24"/>
          <w:szCs w:val="24"/>
        </w:rPr>
        <w:t>caput</w:t>
      </w:r>
      <w:r>
        <w:rPr>
          <w:rFonts w:ascii="Arial" w:hAnsi="Arial" w:cs="Arial"/>
          <w:sz w:val="24"/>
          <w:szCs w:val="24"/>
        </w:rPr>
        <w:t xml:space="preserve"> será publicada</w:t>
      </w:r>
      <w:r w:rsidRPr="00B81AF7">
        <w:rPr>
          <w:rFonts w:ascii="Arial" w:hAnsi="Arial" w:cs="Arial"/>
          <w:sz w:val="24"/>
          <w:szCs w:val="24"/>
        </w:rPr>
        <w:t xml:space="preserve"> até 10 (dez) dias antes do início do ano letivo.</w:t>
      </w:r>
    </w:p>
    <w:p w:rsidR="00D70868" w:rsidRPr="00D02A93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02A93">
        <w:rPr>
          <w:rFonts w:ascii="Arial" w:hAnsi="Arial" w:cs="Arial"/>
          <w:sz w:val="24"/>
          <w:szCs w:val="24"/>
        </w:rPr>
        <w:t>§ 3º Compete ao Chefe do Poder Executivo, a nomeação ou a designação de profissional do magistério para os cargos ou funções de Gestor EscolarCoordenador Pedagógico e Coordenador de Programas.</w:t>
      </w:r>
    </w:p>
    <w:p w:rsidR="00D70868" w:rsidRPr="00D02A93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02A93">
        <w:rPr>
          <w:rFonts w:ascii="Arial" w:hAnsi="Arial" w:cs="Arial"/>
          <w:sz w:val="24"/>
          <w:szCs w:val="24"/>
        </w:rPr>
        <w:t>§ 4º Só será nomeado ou designado para os cargos ou funções de Gestor Escolar, Coordenador Pedagógico e Coordenador de Programas o profissional do magistério que possua formação em curso de graduação em licenciatura.</w:t>
      </w:r>
    </w:p>
    <w:p w:rsidR="00D70868" w:rsidRPr="00D02A93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95276">
        <w:rPr>
          <w:rFonts w:ascii="Arial" w:hAnsi="Arial" w:cs="Arial"/>
          <w:b/>
          <w:sz w:val="24"/>
          <w:szCs w:val="24"/>
        </w:rPr>
        <w:t>Art. 2</w:t>
      </w:r>
      <w:r>
        <w:rPr>
          <w:rFonts w:ascii="Arial" w:hAnsi="Arial" w:cs="Arial"/>
          <w:b/>
          <w:sz w:val="24"/>
          <w:szCs w:val="24"/>
        </w:rPr>
        <w:t>4.</w:t>
      </w:r>
      <w:r w:rsidRPr="00B81AF7">
        <w:rPr>
          <w:rFonts w:ascii="Arial" w:hAnsi="Arial" w:cs="Arial"/>
          <w:sz w:val="24"/>
          <w:szCs w:val="24"/>
        </w:rPr>
        <w:t>O profissional do magistério deverá entrar no exercício da função dentro de trinta dias da nomeação.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95276">
        <w:rPr>
          <w:rFonts w:ascii="Arial" w:hAnsi="Arial" w:cs="Arial"/>
          <w:b/>
          <w:sz w:val="24"/>
          <w:szCs w:val="24"/>
        </w:rPr>
        <w:lastRenderedPageBreak/>
        <w:t>Art. 2</w:t>
      </w:r>
      <w:r>
        <w:rPr>
          <w:rFonts w:ascii="Arial" w:hAnsi="Arial" w:cs="Arial"/>
          <w:b/>
          <w:sz w:val="24"/>
          <w:szCs w:val="24"/>
        </w:rPr>
        <w:t>5.</w:t>
      </w:r>
      <w:r w:rsidRPr="00B81AF7">
        <w:rPr>
          <w:rFonts w:ascii="Arial" w:hAnsi="Arial" w:cs="Arial"/>
          <w:sz w:val="24"/>
          <w:szCs w:val="24"/>
        </w:rPr>
        <w:t xml:space="preserve"> O servidor nomeado para cargo efetivo no Grupo do Magistério fica sujeito a um período de 3 (três) anos de estágio probatório, com o objetivo de apurar o preenchimento dos requisitos necessários à confirmação no cargo para o qual foi investido.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95276">
        <w:rPr>
          <w:rFonts w:ascii="Arial" w:hAnsi="Arial" w:cs="Arial"/>
          <w:b/>
          <w:sz w:val="24"/>
          <w:szCs w:val="24"/>
        </w:rPr>
        <w:t>Art. 2</w:t>
      </w:r>
      <w:r>
        <w:rPr>
          <w:rFonts w:ascii="Arial" w:hAnsi="Arial" w:cs="Arial"/>
          <w:b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 xml:space="preserve"> Durante o estágio probatório o</w:t>
      </w:r>
      <w:r w:rsidRPr="00B81AF7">
        <w:rPr>
          <w:rFonts w:ascii="Arial" w:hAnsi="Arial" w:cs="Arial"/>
          <w:sz w:val="24"/>
          <w:szCs w:val="24"/>
        </w:rPr>
        <w:t xml:space="preserve"> servidor Grupo do Magistério será avaliado com base nos seguintes requisitos: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1AF7">
        <w:rPr>
          <w:rFonts w:ascii="Arial" w:hAnsi="Arial" w:cs="Arial"/>
          <w:sz w:val="24"/>
          <w:szCs w:val="24"/>
        </w:rPr>
        <w:t>I - idoneidade;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1AF7">
        <w:rPr>
          <w:rFonts w:ascii="Arial" w:hAnsi="Arial" w:cs="Arial"/>
          <w:sz w:val="24"/>
          <w:szCs w:val="24"/>
        </w:rPr>
        <w:t>II - disciplina, assiduidade e pontualidade;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1AF7">
        <w:rPr>
          <w:rFonts w:ascii="Arial" w:hAnsi="Arial" w:cs="Arial"/>
          <w:sz w:val="24"/>
          <w:szCs w:val="24"/>
        </w:rPr>
        <w:t>III - capacidade de iniciativa;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1AF7">
        <w:rPr>
          <w:rFonts w:ascii="Arial" w:hAnsi="Arial" w:cs="Arial"/>
          <w:sz w:val="24"/>
          <w:szCs w:val="24"/>
        </w:rPr>
        <w:t>IV - produtividade e efetividade;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1AF7">
        <w:rPr>
          <w:rFonts w:ascii="Arial" w:hAnsi="Arial" w:cs="Arial"/>
          <w:sz w:val="24"/>
          <w:szCs w:val="24"/>
        </w:rPr>
        <w:t>V – responsabilidade;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1AF7">
        <w:rPr>
          <w:rFonts w:ascii="Arial" w:hAnsi="Arial" w:cs="Arial"/>
          <w:sz w:val="24"/>
          <w:szCs w:val="24"/>
        </w:rPr>
        <w:t>VI – frequência e aproveitamento em cursos promovidos pelo órgão de lotação.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1AF7">
        <w:rPr>
          <w:rFonts w:ascii="Arial" w:hAnsi="Arial" w:cs="Arial"/>
          <w:sz w:val="24"/>
          <w:szCs w:val="24"/>
        </w:rPr>
        <w:t>Parágrafo único. Para fins de avaliação de desempenho do servidor no período de estágio probatório, entende-se por: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idoneidade, a</w:t>
      </w:r>
      <w:r w:rsidRPr="00B81AF7">
        <w:rPr>
          <w:rFonts w:ascii="Arial" w:hAnsi="Arial" w:cs="Arial"/>
          <w:sz w:val="24"/>
          <w:szCs w:val="24"/>
        </w:rPr>
        <w:t xml:space="preserve"> aptidão; conveniência; adequação; propriedade para desempenhar as atribuições do cargo; conhecimento e prática da ética pública; capacidade profissional, legal e moral para executar ações correspondentes às exigências das tarefas de sua competência;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disciplina, o</w:t>
      </w:r>
      <w:r w:rsidRPr="00B81AF7">
        <w:rPr>
          <w:rFonts w:ascii="Arial" w:hAnsi="Arial" w:cs="Arial"/>
          <w:sz w:val="24"/>
          <w:szCs w:val="24"/>
        </w:rPr>
        <w:t xml:space="preserve"> respeito às leis e normas, organização de tarefas, considerando o cumprimento dos procedimentos estabelecidos e o respeito à hierarquia;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assiduidade e pontualidade, o</w:t>
      </w:r>
      <w:r w:rsidRPr="00B81AF7">
        <w:rPr>
          <w:rFonts w:ascii="Arial" w:hAnsi="Arial" w:cs="Arial"/>
          <w:sz w:val="24"/>
          <w:szCs w:val="24"/>
        </w:rPr>
        <w:t xml:space="preserve"> comparecimento contínuo, dentro do horário estabelecido para o trabalho;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capacidade de iniciativa, a</w:t>
      </w:r>
      <w:r w:rsidRPr="00B81AF7">
        <w:rPr>
          <w:rFonts w:ascii="Arial" w:hAnsi="Arial" w:cs="Arial"/>
          <w:sz w:val="24"/>
          <w:szCs w:val="24"/>
        </w:rPr>
        <w:t xml:space="preserve"> atitude de agir dentro dos limites de atuação no trabalho; domínio, de forma atualizada, dos conhecimentos, técnicas e práticas;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 produtividade e efetividade, a</w:t>
      </w:r>
      <w:r w:rsidRPr="00B81AF7">
        <w:rPr>
          <w:rFonts w:ascii="Arial" w:hAnsi="Arial" w:cs="Arial"/>
          <w:sz w:val="24"/>
          <w:szCs w:val="24"/>
        </w:rPr>
        <w:t xml:space="preserve"> execução do volume de trabalho conforme os padrões exigidos, em determinado espaço de tempo, aliada à qualidade e atenção no cumprimento correto das tarefas; e</w:t>
      </w:r>
    </w:p>
    <w:p w:rsidR="00D70868" w:rsidRPr="00B81AF7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f) responsabilidade, a</w:t>
      </w:r>
      <w:r w:rsidRPr="00B81AF7">
        <w:rPr>
          <w:rFonts w:ascii="Arial" w:hAnsi="Arial" w:cs="Arial"/>
          <w:sz w:val="24"/>
          <w:szCs w:val="24"/>
        </w:rPr>
        <w:t xml:space="preserve"> capacidade de assumir os resultados positivos ou negativos decorrentes dos atos praticados pelo próprio servidor ou, parcialmente, pela sua equipe de colaboradores.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5903">
        <w:rPr>
          <w:rFonts w:ascii="Arial" w:hAnsi="Arial" w:cs="Arial"/>
          <w:b/>
          <w:sz w:val="24"/>
          <w:szCs w:val="24"/>
        </w:rPr>
        <w:t>Art. 27.</w:t>
      </w:r>
      <w:r w:rsidRPr="00A45903">
        <w:rPr>
          <w:rFonts w:ascii="Arial" w:hAnsi="Arial" w:cs="Arial"/>
          <w:sz w:val="24"/>
          <w:szCs w:val="24"/>
        </w:rPr>
        <w:t xml:space="preserve"> O processo de avaliação será coordenado pela Secretaria Municipal de Educação, e executado pela Comissão Permanente de Estágio Probatório e Avaliação de desempenho, nomeada pelo Chefe do Poder Executivo, e composta por 03 (três) servidores efetivos.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A798F">
        <w:rPr>
          <w:rFonts w:ascii="Arial" w:hAnsi="Arial" w:cs="Arial"/>
          <w:b/>
          <w:sz w:val="24"/>
          <w:szCs w:val="24"/>
        </w:rPr>
        <w:t>Art. 2</w:t>
      </w:r>
      <w:r>
        <w:rPr>
          <w:rFonts w:ascii="Arial" w:hAnsi="Arial" w:cs="Arial"/>
          <w:b/>
          <w:sz w:val="24"/>
          <w:szCs w:val="24"/>
        </w:rPr>
        <w:t>8.</w:t>
      </w:r>
      <w:r w:rsidRPr="00B81AF7">
        <w:rPr>
          <w:rFonts w:ascii="Arial" w:hAnsi="Arial" w:cs="Arial"/>
          <w:sz w:val="24"/>
          <w:szCs w:val="24"/>
        </w:rPr>
        <w:t xml:space="preserve"> A avaliação de desempenho do servidor, no período de estágio probatório, constitui-se de um processo contínuo e sistemático a ser realizado semestralmente pela chefia imediata, num total de seis avaliações, com início do período na data em que o servidor entrar no exercício no cargo, conforme regulamentação por portaria da Secretaria Municipal de Educação.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A798F">
        <w:rPr>
          <w:rFonts w:ascii="Arial" w:hAnsi="Arial" w:cs="Arial"/>
          <w:b/>
          <w:sz w:val="24"/>
          <w:szCs w:val="24"/>
        </w:rPr>
        <w:t xml:space="preserve">Art. </w:t>
      </w:r>
      <w:r>
        <w:rPr>
          <w:rFonts w:ascii="Arial" w:hAnsi="Arial" w:cs="Arial"/>
          <w:b/>
          <w:sz w:val="24"/>
          <w:szCs w:val="24"/>
        </w:rPr>
        <w:t>29.</w:t>
      </w:r>
      <w:r w:rsidRPr="00B81AF7">
        <w:rPr>
          <w:rFonts w:ascii="Arial" w:hAnsi="Arial" w:cs="Arial"/>
          <w:sz w:val="24"/>
          <w:szCs w:val="24"/>
        </w:rPr>
        <w:t xml:space="preserve">O período de estágio probatório será cumprido, obrigatoriamente, no efetivo exercício das atribuições próprias do cargo para qual o servidor foi nomeado. 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1AF7">
        <w:rPr>
          <w:rFonts w:ascii="Arial" w:hAnsi="Arial" w:cs="Arial"/>
          <w:sz w:val="24"/>
          <w:szCs w:val="24"/>
        </w:rPr>
        <w:t>Parágrafo único. Haverá suspensão da avaliação do estágio probatório no período em que o servidor estiver ocupando cargo de provimento em comissão ou função gratificada, sendo seu período de estágio probatório retomado quando do retorno ao efetivo exercício das atribuições do cargo para o qual prestou concurso público.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A798F">
        <w:rPr>
          <w:rFonts w:ascii="Arial" w:hAnsi="Arial" w:cs="Arial"/>
          <w:b/>
          <w:sz w:val="24"/>
          <w:szCs w:val="24"/>
        </w:rPr>
        <w:t>Art. 3</w:t>
      </w:r>
      <w:r>
        <w:rPr>
          <w:rFonts w:ascii="Arial" w:hAnsi="Arial" w:cs="Arial"/>
          <w:b/>
          <w:sz w:val="24"/>
          <w:szCs w:val="24"/>
        </w:rPr>
        <w:t>0.</w:t>
      </w:r>
      <w:r w:rsidRPr="00B81AF7">
        <w:rPr>
          <w:rFonts w:ascii="Arial" w:hAnsi="Arial" w:cs="Arial"/>
          <w:sz w:val="24"/>
          <w:szCs w:val="24"/>
        </w:rPr>
        <w:t xml:space="preserve"> O resultado obtido na Avaliação Especial de Desempenho será utilizado: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1AF7">
        <w:rPr>
          <w:rFonts w:ascii="Arial" w:hAnsi="Arial" w:cs="Arial"/>
          <w:sz w:val="24"/>
          <w:szCs w:val="24"/>
        </w:rPr>
        <w:t>I - a fim de conferir estabilidade ao servidor considerado apto; e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1AF7">
        <w:rPr>
          <w:rFonts w:ascii="Arial" w:hAnsi="Arial" w:cs="Arial"/>
          <w:sz w:val="24"/>
          <w:szCs w:val="24"/>
        </w:rPr>
        <w:t>II - para o fim de demissão do servidor público considerado inapto, observado os princípios dos motivos determinantes, do devido processo legal, do contraditório e da ampla defesa.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Ar. 31.</w:t>
      </w:r>
      <w:r w:rsidRPr="00B81AF7">
        <w:rPr>
          <w:rFonts w:ascii="Arial" w:hAnsi="Arial" w:cs="Arial"/>
          <w:sz w:val="24"/>
          <w:szCs w:val="24"/>
        </w:rPr>
        <w:t>O servidor em estágio probatório será considerado inapto, quando</w:t>
      </w:r>
      <w:r>
        <w:rPr>
          <w:rFonts w:ascii="Arial" w:hAnsi="Arial" w:cs="Arial"/>
          <w:sz w:val="24"/>
          <w:szCs w:val="24"/>
        </w:rPr>
        <w:t>, com relação aos requisitos previstos nos incisos do artigo 27 desta Lei</w:t>
      </w:r>
      <w:r w:rsidRPr="00B81AF7">
        <w:rPr>
          <w:rFonts w:ascii="Arial" w:hAnsi="Arial" w:cs="Arial"/>
          <w:sz w:val="24"/>
          <w:szCs w:val="24"/>
        </w:rPr>
        <w:t>: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1AF7">
        <w:rPr>
          <w:rFonts w:ascii="Arial" w:hAnsi="Arial" w:cs="Arial"/>
          <w:sz w:val="24"/>
          <w:szCs w:val="24"/>
        </w:rPr>
        <w:t>I - obtiver dois (2) conceitos NA (Não Atende) em qualquer período das avaliações;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1AF7">
        <w:rPr>
          <w:rFonts w:ascii="Arial" w:hAnsi="Arial" w:cs="Arial"/>
          <w:sz w:val="24"/>
          <w:szCs w:val="24"/>
        </w:rPr>
        <w:t>II - obtiver três (3) conceitos AP (Atende Parcial) em qualquer período das avaliações; ou</w:t>
      </w:r>
    </w:p>
    <w:p w:rsidR="00D70868" w:rsidRPr="00B81AF7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1AF7">
        <w:rPr>
          <w:rFonts w:ascii="Arial" w:hAnsi="Arial" w:cs="Arial"/>
          <w:sz w:val="24"/>
          <w:szCs w:val="24"/>
        </w:rPr>
        <w:lastRenderedPageBreak/>
        <w:t>III - obtiver 2 (dois) conceitos AP(Atende Parcial) e um NA(Não Atende) em qualquer período das avaliações.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A798F">
        <w:rPr>
          <w:rFonts w:ascii="Arial" w:hAnsi="Arial" w:cs="Arial"/>
          <w:b/>
          <w:sz w:val="24"/>
          <w:szCs w:val="24"/>
        </w:rPr>
        <w:t>Art. 3</w:t>
      </w:r>
      <w:r>
        <w:rPr>
          <w:rFonts w:ascii="Arial" w:hAnsi="Arial" w:cs="Arial"/>
          <w:b/>
          <w:sz w:val="24"/>
          <w:szCs w:val="24"/>
        </w:rPr>
        <w:t>2.</w:t>
      </w:r>
      <w:r w:rsidRPr="00B81AF7">
        <w:rPr>
          <w:rFonts w:ascii="Arial" w:hAnsi="Arial" w:cs="Arial"/>
          <w:sz w:val="24"/>
          <w:szCs w:val="24"/>
        </w:rPr>
        <w:t xml:space="preserve"> É vedado aos servidores em estágio probatório: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1AF7">
        <w:rPr>
          <w:rFonts w:ascii="Arial" w:hAnsi="Arial" w:cs="Arial"/>
          <w:sz w:val="24"/>
          <w:szCs w:val="24"/>
        </w:rPr>
        <w:t>I - disposição para atuar em órgãos ou entidades não pertencentes ao Poder Executivo Municipal, ressalvado o exercício de mandato eletivo ou ocupar cargos de assessoramento superior;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1AF7">
        <w:rPr>
          <w:rFonts w:ascii="Arial" w:hAnsi="Arial" w:cs="Arial"/>
          <w:sz w:val="24"/>
          <w:szCs w:val="24"/>
        </w:rPr>
        <w:t>II - afastamento para cursar pós-graduação, em nível de mestrado e doutorado;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1AF7">
        <w:rPr>
          <w:rFonts w:ascii="Arial" w:hAnsi="Arial" w:cs="Arial"/>
          <w:sz w:val="24"/>
          <w:szCs w:val="24"/>
        </w:rPr>
        <w:t>III - licença para tratamento de interesses particulares;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1AF7">
        <w:rPr>
          <w:rFonts w:ascii="Arial" w:hAnsi="Arial" w:cs="Arial"/>
          <w:sz w:val="24"/>
          <w:szCs w:val="24"/>
        </w:rPr>
        <w:t>IV - gozo de licença prêmio; e</w:t>
      </w:r>
    </w:p>
    <w:p w:rsidR="00D70868" w:rsidRPr="00B81AF7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1AF7">
        <w:rPr>
          <w:rFonts w:ascii="Arial" w:hAnsi="Arial" w:cs="Arial"/>
          <w:sz w:val="24"/>
          <w:szCs w:val="24"/>
        </w:rPr>
        <w:t>V - readaptação funcional.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A798F">
        <w:rPr>
          <w:rFonts w:ascii="Arial" w:hAnsi="Arial" w:cs="Arial"/>
          <w:b/>
          <w:sz w:val="24"/>
          <w:szCs w:val="24"/>
        </w:rPr>
        <w:t>Art. 3</w:t>
      </w:r>
      <w:r>
        <w:rPr>
          <w:rFonts w:ascii="Arial" w:hAnsi="Arial" w:cs="Arial"/>
          <w:b/>
          <w:sz w:val="24"/>
          <w:szCs w:val="24"/>
        </w:rPr>
        <w:t>3.</w:t>
      </w:r>
      <w:r w:rsidRPr="00B81AF7">
        <w:rPr>
          <w:rFonts w:ascii="Arial" w:hAnsi="Arial" w:cs="Arial"/>
          <w:sz w:val="24"/>
          <w:szCs w:val="24"/>
        </w:rPr>
        <w:t>Ficará suspensa e prorrogada a contagem de tempo e a avaliação, para efeito de homologação do estágio probatório, quando o período dos seguintes afastamentos for superior a 10 (dez) dias consecutivos ou 30 (trinta) dias intercalados durante o período do estágio probatório: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1AF7">
        <w:rPr>
          <w:rFonts w:ascii="Arial" w:hAnsi="Arial" w:cs="Arial"/>
          <w:sz w:val="24"/>
          <w:szCs w:val="24"/>
        </w:rPr>
        <w:t>I - exercício de cargo comissionado ou função gratificada no Poder Executivo Municipal;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1AF7">
        <w:rPr>
          <w:rFonts w:ascii="Arial" w:hAnsi="Arial" w:cs="Arial"/>
          <w:sz w:val="24"/>
          <w:szCs w:val="24"/>
        </w:rPr>
        <w:t>II - licença para tratamento de saúde;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1AF7">
        <w:rPr>
          <w:rFonts w:ascii="Arial" w:hAnsi="Arial" w:cs="Arial"/>
          <w:sz w:val="24"/>
          <w:szCs w:val="24"/>
        </w:rPr>
        <w:t>III - licença por motivo de doença em pessoa da família;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1AF7">
        <w:rPr>
          <w:rFonts w:ascii="Arial" w:hAnsi="Arial" w:cs="Arial"/>
          <w:sz w:val="24"/>
          <w:szCs w:val="24"/>
        </w:rPr>
        <w:t>IV - licença gestação, amamentação e por adoção;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1AF7">
        <w:rPr>
          <w:rFonts w:ascii="Arial" w:hAnsi="Arial" w:cs="Arial"/>
          <w:sz w:val="24"/>
          <w:szCs w:val="24"/>
        </w:rPr>
        <w:t>V - licença para concorrer e exercer cargo eletivo;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1AF7">
        <w:rPr>
          <w:rFonts w:ascii="Arial" w:hAnsi="Arial" w:cs="Arial"/>
          <w:sz w:val="24"/>
          <w:szCs w:val="24"/>
        </w:rPr>
        <w:t>VI - afastamento preventivo do cargo para responder processo administrativo disciplinar;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1AF7">
        <w:rPr>
          <w:rFonts w:ascii="Arial" w:hAnsi="Arial" w:cs="Arial"/>
          <w:sz w:val="24"/>
          <w:szCs w:val="24"/>
        </w:rPr>
        <w:t>VII - licença por acidente de serviço;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1AF7">
        <w:rPr>
          <w:rFonts w:ascii="Arial" w:hAnsi="Arial" w:cs="Arial"/>
          <w:sz w:val="24"/>
          <w:szCs w:val="24"/>
        </w:rPr>
        <w:t>VIII - licença para o Serviço Militar obrigatório;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1AF7">
        <w:rPr>
          <w:rFonts w:ascii="Arial" w:hAnsi="Arial" w:cs="Arial"/>
          <w:sz w:val="24"/>
          <w:szCs w:val="24"/>
        </w:rPr>
        <w:t>IX - afastamento para acompanhamento de cônjuge por motivo de serviço;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1AF7">
        <w:rPr>
          <w:rFonts w:ascii="Arial" w:hAnsi="Arial" w:cs="Arial"/>
          <w:sz w:val="24"/>
          <w:szCs w:val="24"/>
        </w:rPr>
        <w:t>X - licença para exercer cargo de direção em organizações sindicais; e</w:t>
      </w:r>
    </w:p>
    <w:p w:rsidR="00D70868" w:rsidRP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1AF7">
        <w:rPr>
          <w:rFonts w:ascii="Arial" w:hAnsi="Arial" w:cs="Arial"/>
          <w:sz w:val="24"/>
          <w:szCs w:val="24"/>
        </w:rPr>
        <w:lastRenderedPageBreak/>
        <w:t>XI - cessão, por até 4 (quatro) anos, a outro órgão público em razão de risco iminente à vida ou à integridade física de servidor municipal devidamente comprovado em processo administrativo.</w:t>
      </w:r>
    </w:p>
    <w:p w:rsidR="00D70868" w:rsidRPr="0087284A" w:rsidRDefault="00D70868" w:rsidP="00D70868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Capítulo V</w:t>
      </w:r>
    </w:p>
    <w:p w:rsidR="00D70868" w:rsidRPr="00E56841" w:rsidRDefault="00D70868" w:rsidP="00D70868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56841">
        <w:rPr>
          <w:rFonts w:ascii="Arial" w:hAnsi="Arial" w:cs="Arial"/>
          <w:b/>
          <w:sz w:val="24"/>
          <w:szCs w:val="24"/>
        </w:rPr>
        <w:t>DA JORNADA DE TRABALHO</w:t>
      </w:r>
    </w:p>
    <w:p w:rsidR="00D70868" w:rsidRPr="00E56841" w:rsidRDefault="00D70868" w:rsidP="00D70868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56841">
        <w:rPr>
          <w:rFonts w:ascii="Arial" w:hAnsi="Arial" w:cs="Arial"/>
          <w:b/>
          <w:sz w:val="24"/>
          <w:szCs w:val="24"/>
        </w:rPr>
        <w:t>Art. 3</w:t>
      </w:r>
      <w:r>
        <w:rPr>
          <w:rFonts w:ascii="Arial" w:hAnsi="Arial" w:cs="Arial"/>
          <w:b/>
          <w:sz w:val="24"/>
          <w:szCs w:val="24"/>
        </w:rPr>
        <w:t>6.</w:t>
      </w:r>
      <w:r w:rsidRPr="00B81AF7">
        <w:rPr>
          <w:rFonts w:ascii="Arial" w:hAnsi="Arial" w:cs="Arial"/>
          <w:sz w:val="24"/>
          <w:szCs w:val="24"/>
        </w:rPr>
        <w:t xml:space="preserve"> O regime </w:t>
      </w:r>
      <w:r>
        <w:rPr>
          <w:rFonts w:ascii="Arial" w:hAnsi="Arial" w:cs="Arial"/>
          <w:sz w:val="24"/>
          <w:szCs w:val="24"/>
        </w:rPr>
        <w:t>de trabalho dos professores titulares da educação b</w:t>
      </w:r>
      <w:r w:rsidRPr="00B81AF7">
        <w:rPr>
          <w:rFonts w:ascii="Arial" w:hAnsi="Arial" w:cs="Arial"/>
          <w:sz w:val="24"/>
          <w:szCs w:val="24"/>
        </w:rPr>
        <w:t>ásica será de 25</w:t>
      </w:r>
      <w:r>
        <w:rPr>
          <w:rFonts w:ascii="Arial" w:hAnsi="Arial" w:cs="Arial"/>
          <w:sz w:val="24"/>
          <w:szCs w:val="24"/>
        </w:rPr>
        <w:t xml:space="preserve"> (vinte e cinco</w:t>
      </w:r>
      <w:r w:rsidRPr="00B81AF7">
        <w:rPr>
          <w:rFonts w:ascii="Arial" w:hAnsi="Arial" w:cs="Arial"/>
          <w:sz w:val="24"/>
          <w:szCs w:val="24"/>
        </w:rPr>
        <w:t>) horas-aulassemanais</w:t>
      </w:r>
      <w:r>
        <w:rPr>
          <w:rFonts w:ascii="Arial" w:hAnsi="Arial" w:cs="Arial"/>
          <w:sz w:val="24"/>
          <w:szCs w:val="24"/>
        </w:rPr>
        <w:t xml:space="preserve"> e o valor recebido estão no ANEXO I e II</w:t>
      </w:r>
      <w:r w:rsidRPr="00B81AF7">
        <w:rPr>
          <w:rFonts w:ascii="Arial" w:hAnsi="Arial" w:cs="Arial"/>
          <w:sz w:val="24"/>
          <w:szCs w:val="24"/>
        </w:rPr>
        <w:t>, sendo:</w:t>
      </w:r>
    </w:p>
    <w:p w:rsidR="00D70868" w:rsidRPr="00A45903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5903">
        <w:rPr>
          <w:rFonts w:ascii="Arial" w:hAnsi="Arial" w:cs="Arial"/>
          <w:sz w:val="24"/>
          <w:szCs w:val="24"/>
        </w:rPr>
        <w:t>I - 2/3 em sala de aula; e</w:t>
      </w:r>
    </w:p>
    <w:p w:rsidR="00D70868" w:rsidRPr="00A45903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5903">
        <w:rPr>
          <w:rFonts w:ascii="Arial" w:hAnsi="Arial" w:cs="Arial"/>
          <w:sz w:val="24"/>
          <w:szCs w:val="24"/>
        </w:rPr>
        <w:t>II - 1/3 em outras atividades, distribuída na escola para planejamento, elaboração de projetos epara aperfeiçoamento e pesquisa.</w:t>
      </w:r>
    </w:p>
    <w:p w:rsidR="00D70868" w:rsidRPr="00B81AF7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5903">
        <w:rPr>
          <w:rFonts w:ascii="Arial" w:hAnsi="Arial" w:cs="Arial"/>
          <w:b/>
          <w:sz w:val="24"/>
          <w:szCs w:val="24"/>
        </w:rPr>
        <w:t>Art. 37.</w:t>
      </w:r>
      <w:r w:rsidRPr="00A45903">
        <w:rPr>
          <w:rFonts w:ascii="Arial" w:hAnsi="Arial" w:cs="Arial"/>
          <w:sz w:val="24"/>
          <w:szCs w:val="24"/>
        </w:rPr>
        <w:t>O titular do cargo de professor poderá ter sua jornada ampliada de acordo com a necessidade da administração pública e interesse do mesmo desde que tenhadisponibilidade, ao qual será devido o acréscimo remuneratório a titulo de horas-aulas suplementares.</w:t>
      </w:r>
    </w:p>
    <w:p w:rsidR="00D70868" w:rsidRPr="00B81AF7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56841">
        <w:rPr>
          <w:rFonts w:ascii="Arial" w:hAnsi="Arial" w:cs="Arial"/>
          <w:b/>
          <w:sz w:val="24"/>
          <w:szCs w:val="24"/>
        </w:rPr>
        <w:t>Art. 3</w:t>
      </w:r>
      <w:r>
        <w:rPr>
          <w:rFonts w:ascii="Arial" w:hAnsi="Arial" w:cs="Arial"/>
          <w:b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 xml:space="preserve"> A jornada de trabalho dos demais servidores lotados na Secretaria Municipal de Educação será a estabelecida na Lei Orgânica do Município.</w:t>
      </w:r>
    </w:p>
    <w:p w:rsidR="00D70868" w:rsidRDefault="00D70868" w:rsidP="00D70868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70868" w:rsidRPr="0087284A" w:rsidRDefault="00D70868" w:rsidP="00D70868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Capítulo VI</w:t>
      </w:r>
    </w:p>
    <w:p w:rsidR="00D70868" w:rsidRPr="00923D14" w:rsidRDefault="00D70868" w:rsidP="00D70868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INGRESSO E DESENVOLVIMENTO DA</w:t>
      </w:r>
      <w:r w:rsidRPr="00923D14">
        <w:rPr>
          <w:rFonts w:ascii="Arial" w:hAnsi="Arial" w:cs="Arial"/>
          <w:b/>
          <w:sz w:val="24"/>
          <w:szCs w:val="24"/>
        </w:rPr>
        <w:t xml:space="preserve"> CARREIRA DO MAGISTÉRIO</w:t>
      </w:r>
    </w:p>
    <w:p w:rsidR="00D70868" w:rsidRDefault="00D70868" w:rsidP="00D70868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70868" w:rsidRPr="001550D9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D19F3">
        <w:rPr>
          <w:rFonts w:ascii="Arial" w:hAnsi="Arial" w:cs="Arial"/>
          <w:b/>
          <w:sz w:val="24"/>
          <w:szCs w:val="24"/>
        </w:rPr>
        <w:t xml:space="preserve">Art. </w:t>
      </w:r>
      <w:r>
        <w:rPr>
          <w:rFonts w:ascii="Arial" w:hAnsi="Arial" w:cs="Arial"/>
          <w:b/>
          <w:sz w:val="24"/>
          <w:szCs w:val="24"/>
        </w:rPr>
        <w:t>39.</w:t>
      </w:r>
      <w:r w:rsidRPr="000D19F3">
        <w:rPr>
          <w:rFonts w:ascii="Arial" w:hAnsi="Arial" w:cs="Arial"/>
          <w:sz w:val="24"/>
          <w:szCs w:val="24"/>
        </w:rPr>
        <w:t>O ingresso dos servidores no Quadro Permanente de Pessoal da Educação Pública</w:t>
      </w:r>
      <w:r>
        <w:rPr>
          <w:rFonts w:ascii="Arial" w:hAnsi="Arial" w:cs="Arial"/>
          <w:sz w:val="24"/>
          <w:szCs w:val="24"/>
        </w:rPr>
        <w:t xml:space="preserve"> Municipal dar-se-á através de concurso p</w:t>
      </w:r>
      <w:r w:rsidRPr="000D19F3">
        <w:rPr>
          <w:rFonts w:ascii="Arial" w:hAnsi="Arial" w:cs="Arial"/>
          <w:sz w:val="24"/>
          <w:szCs w:val="24"/>
        </w:rPr>
        <w:t xml:space="preserve">úblico de provas ou de provas e títulos, nos termos do artigo 37 da Constituição Federal. 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550D9">
        <w:rPr>
          <w:rFonts w:ascii="Arial" w:hAnsi="Arial" w:cs="Arial"/>
          <w:b/>
          <w:sz w:val="24"/>
          <w:szCs w:val="24"/>
        </w:rPr>
        <w:t xml:space="preserve">Art. </w:t>
      </w:r>
      <w:r>
        <w:rPr>
          <w:rFonts w:ascii="Arial" w:hAnsi="Arial" w:cs="Arial"/>
          <w:b/>
          <w:sz w:val="24"/>
          <w:szCs w:val="24"/>
        </w:rPr>
        <w:t>40.</w:t>
      </w:r>
      <w:r w:rsidRPr="001550D9">
        <w:rPr>
          <w:rFonts w:ascii="Arial" w:hAnsi="Arial" w:cs="Arial"/>
          <w:sz w:val="24"/>
          <w:szCs w:val="24"/>
        </w:rPr>
        <w:t xml:space="preserve">Os cargos de provimento efetivo estão vinculados às atividades da Secretaria Municipal de Educação e estruturados segundo o nível de instrução para o ingresso, sendo: </w:t>
      </w:r>
    </w:p>
    <w:p w:rsidR="00D70868" w:rsidRPr="001550D9" w:rsidRDefault="00D70868" w:rsidP="00D70868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550D9">
        <w:rPr>
          <w:rFonts w:ascii="Arial" w:hAnsi="Arial" w:cs="Arial"/>
          <w:sz w:val="24"/>
          <w:szCs w:val="24"/>
        </w:rPr>
        <w:tab/>
        <w:t>I - Grupo 01</w:t>
      </w:r>
    </w:p>
    <w:p w:rsidR="00D70868" w:rsidRPr="001550D9" w:rsidRDefault="00D70868" w:rsidP="00D70868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550D9">
        <w:rPr>
          <w:rFonts w:ascii="Arial" w:hAnsi="Arial" w:cs="Arial"/>
          <w:sz w:val="24"/>
          <w:szCs w:val="24"/>
        </w:rPr>
        <w:lastRenderedPageBreak/>
        <w:tab/>
        <w:t>a) Cargo: Professor I</w:t>
      </w:r>
    </w:p>
    <w:p w:rsidR="00D70868" w:rsidRDefault="00D70868" w:rsidP="00D70868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550D9">
        <w:rPr>
          <w:rFonts w:ascii="Arial" w:hAnsi="Arial" w:cs="Arial"/>
          <w:sz w:val="24"/>
          <w:szCs w:val="24"/>
        </w:rPr>
        <w:tab/>
        <w:t xml:space="preserve">1) </w:t>
      </w:r>
      <w:r>
        <w:rPr>
          <w:rFonts w:ascii="Arial" w:hAnsi="Arial" w:cs="Arial"/>
          <w:b/>
          <w:sz w:val="24"/>
          <w:szCs w:val="24"/>
        </w:rPr>
        <w:t xml:space="preserve">PROFESSOR DA EDUCAÇÃO INFANTIL E </w:t>
      </w:r>
      <w:r w:rsidRPr="00BD580B">
        <w:rPr>
          <w:rFonts w:ascii="Arial" w:hAnsi="Arial" w:cs="Arial"/>
          <w:b/>
          <w:sz w:val="24"/>
          <w:szCs w:val="24"/>
        </w:rPr>
        <w:t>DOS ANOS INICIAIS DO ENSINO FUNDAMENTAL</w:t>
      </w:r>
      <w:r w:rsidRPr="001550D9">
        <w:rPr>
          <w:rFonts w:ascii="Arial" w:hAnsi="Arial" w:cs="Arial"/>
          <w:sz w:val="24"/>
          <w:szCs w:val="24"/>
        </w:rPr>
        <w:t xml:space="preserve">, com formação em cursos normal médio ou magistério e nível superior, com licenciatura em pedagogia; </w:t>
      </w:r>
    </w:p>
    <w:p w:rsidR="00D70868" w:rsidRPr="001550D9" w:rsidRDefault="00D70868" w:rsidP="00D70868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550D9">
        <w:rPr>
          <w:rFonts w:ascii="Arial" w:hAnsi="Arial" w:cs="Arial"/>
          <w:sz w:val="24"/>
          <w:szCs w:val="24"/>
        </w:rPr>
        <w:t xml:space="preserve">           II - Grupo 02</w:t>
      </w:r>
    </w:p>
    <w:p w:rsidR="00D70868" w:rsidRPr="001550D9" w:rsidRDefault="00D70868" w:rsidP="00D70868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550D9">
        <w:rPr>
          <w:rFonts w:ascii="Arial" w:hAnsi="Arial" w:cs="Arial"/>
          <w:sz w:val="24"/>
          <w:szCs w:val="24"/>
        </w:rPr>
        <w:tab/>
        <w:t>a) Cargo: Professor II</w:t>
      </w:r>
    </w:p>
    <w:p w:rsidR="00D70868" w:rsidRDefault="00D70868" w:rsidP="00D70868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550D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</w:t>
      </w:r>
      <w:r w:rsidRPr="001550D9">
        <w:rPr>
          <w:rFonts w:ascii="Arial" w:hAnsi="Arial" w:cs="Arial"/>
          <w:sz w:val="24"/>
          <w:szCs w:val="24"/>
        </w:rPr>
        <w:t xml:space="preserve">) </w:t>
      </w:r>
      <w:r w:rsidRPr="00BD580B">
        <w:rPr>
          <w:rFonts w:ascii="Arial" w:hAnsi="Arial" w:cs="Arial"/>
          <w:b/>
          <w:sz w:val="24"/>
          <w:szCs w:val="24"/>
        </w:rPr>
        <w:t>PROFESSOR DOS ANOS FINAIS</w:t>
      </w:r>
      <w:r w:rsidRPr="00A0722E">
        <w:rPr>
          <w:rFonts w:ascii="Arial" w:hAnsi="Arial" w:cs="Arial"/>
          <w:sz w:val="24"/>
          <w:szCs w:val="24"/>
        </w:rPr>
        <w:t>com formação em nível superior em cursos de licenciatura plena</w:t>
      </w:r>
      <w:r>
        <w:rPr>
          <w:rFonts w:ascii="Arial" w:hAnsi="Arial" w:cs="Arial"/>
          <w:sz w:val="24"/>
          <w:szCs w:val="24"/>
        </w:rPr>
        <w:t xml:space="preserve"> na sua área</w:t>
      </w:r>
      <w:r w:rsidRPr="00A0722E">
        <w:rPr>
          <w:rFonts w:ascii="Arial" w:hAnsi="Arial" w:cs="Arial"/>
          <w:sz w:val="24"/>
          <w:szCs w:val="24"/>
        </w:rPr>
        <w:t xml:space="preserve">, reconhecidos pelo Ministério da Educação. 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0722E">
        <w:rPr>
          <w:rFonts w:ascii="Arial" w:hAnsi="Arial" w:cs="Arial"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>I</w:t>
      </w:r>
      <w:r w:rsidRPr="00A0722E">
        <w:rPr>
          <w:rFonts w:ascii="Arial" w:hAnsi="Arial" w:cs="Arial"/>
          <w:sz w:val="24"/>
          <w:szCs w:val="24"/>
        </w:rPr>
        <w:t xml:space="preserve"> - Gru</w:t>
      </w:r>
      <w:r>
        <w:rPr>
          <w:rFonts w:ascii="Arial" w:hAnsi="Arial" w:cs="Arial"/>
          <w:sz w:val="24"/>
          <w:szCs w:val="24"/>
        </w:rPr>
        <w:t>po 3: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Apoio Pedagógico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BD580B">
        <w:rPr>
          <w:rFonts w:ascii="Arial" w:hAnsi="Arial" w:cs="Arial"/>
          <w:b/>
          <w:sz w:val="24"/>
          <w:szCs w:val="24"/>
        </w:rPr>
        <w:t>PEDAGOGO</w:t>
      </w:r>
      <w:r>
        <w:rPr>
          <w:rFonts w:ascii="Arial" w:hAnsi="Arial" w:cs="Arial"/>
          <w:sz w:val="24"/>
          <w:szCs w:val="24"/>
        </w:rPr>
        <w:t>com formação</w:t>
      </w:r>
      <w:r w:rsidRPr="00B81AF7">
        <w:rPr>
          <w:rFonts w:ascii="Arial" w:hAnsi="Arial" w:cs="Arial"/>
          <w:sz w:val="24"/>
          <w:szCs w:val="24"/>
        </w:rPr>
        <w:t xml:space="preserve"> específica obtida em </w:t>
      </w:r>
      <w:r>
        <w:rPr>
          <w:rFonts w:ascii="Arial" w:hAnsi="Arial" w:cs="Arial"/>
          <w:sz w:val="24"/>
          <w:szCs w:val="24"/>
        </w:rPr>
        <w:t>curso de licenciatura plena em p</w:t>
      </w:r>
      <w:r w:rsidRPr="00B81AF7">
        <w:rPr>
          <w:rFonts w:ascii="Arial" w:hAnsi="Arial" w:cs="Arial"/>
          <w:sz w:val="24"/>
          <w:szCs w:val="24"/>
        </w:rPr>
        <w:t>edagogia</w:t>
      </w:r>
      <w:r>
        <w:rPr>
          <w:rFonts w:ascii="Arial" w:hAnsi="Arial" w:cs="Arial"/>
          <w:sz w:val="24"/>
          <w:szCs w:val="24"/>
        </w:rPr>
        <w:t>;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Pr="00BD580B">
        <w:rPr>
          <w:rFonts w:ascii="Arial" w:hAnsi="Arial" w:cs="Arial"/>
          <w:b/>
          <w:sz w:val="24"/>
          <w:szCs w:val="24"/>
        </w:rPr>
        <w:t>SUPERVISOR</w:t>
      </w:r>
      <w:r>
        <w:rPr>
          <w:rFonts w:ascii="Arial" w:hAnsi="Arial" w:cs="Arial"/>
          <w:sz w:val="24"/>
          <w:szCs w:val="24"/>
        </w:rPr>
        <w:t>com formação</w:t>
      </w:r>
      <w:r w:rsidRPr="00B81AF7">
        <w:rPr>
          <w:rFonts w:ascii="Arial" w:hAnsi="Arial" w:cs="Arial"/>
          <w:sz w:val="24"/>
          <w:szCs w:val="24"/>
        </w:rPr>
        <w:t xml:space="preserve"> específica obtida em curso de licenciatura plena em Pedagogia e com especialização em supervisã</w:t>
      </w:r>
      <w:r>
        <w:rPr>
          <w:rFonts w:ascii="Arial" w:hAnsi="Arial" w:cs="Arial"/>
          <w:sz w:val="24"/>
          <w:szCs w:val="24"/>
        </w:rPr>
        <w:t>o escolar ou orientação escolar;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Pr="00B82E7F">
        <w:rPr>
          <w:rFonts w:ascii="Arial" w:hAnsi="Arial" w:cs="Arial"/>
          <w:b/>
          <w:sz w:val="24"/>
          <w:szCs w:val="24"/>
        </w:rPr>
        <w:t>ORIENTADOR EDUCACIONAL</w:t>
      </w:r>
      <w:r>
        <w:rPr>
          <w:rFonts w:ascii="Arial" w:hAnsi="Arial" w:cs="Arial"/>
          <w:sz w:val="24"/>
          <w:szCs w:val="24"/>
        </w:rPr>
        <w:t>com formação</w:t>
      </w:r>
      <w:r w:rsidRPr="00B81AF7">
        <w:rPr>
          <w:rFonts w:ascii="Arial" w:hAnsi="Arial" w:cs="Arial"/>
          <w:sz w:val="24"/>
          <w:szCs w:val="24"/>
        </w:rPr>
        <w:t xml:space="preserve"> específica obtida em curso de licenciatura plena em Pedagogia e com especialização em supervisão escolar ou orientação escolar.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747EB">
        <w:rPr>
          <w:rFonts w:ascii="Arial" w:hAnsi="Arial" w:cs="Arial"/>
          <w:b/>
          <w:sz w:val="24"/>
          <w:szCs w:val="24"/>
        </w:rPr>
        <w:t>Art. 4</w:t>
      </w:r>
      <w:r>
        <w:rPr>
          <w:rFonts w:ascii="Arial" w:hAnsi="Arial" w:cs="Arial"/>
          <w:b/>
          <w:sz w:val="24"/>
          <w:szCs w:val="24"/>
        </w:rPr>
        <w:t>1.</w:t>
      </w:r>
      <w:r w:rsidRPr="00B81AF7">
        <w:rPr>
          <w:rFonts w:ascii="Arial" w:hAnsi="Arial" w:cs="Arial"/>
          <w:sz w:val="24"/>
          <w:szCs w:val="24"/>
        </w:rPr>
        <w:t xml:space="preserve"> Constituem fases da carreira: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– o ingresso;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– a progressão horizontal; e,</w:t>
      </w:r>
    </w:p>
    <w:p w:rsidR="00D70868" w:rsidRPr="00B81AF7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 – a progressão vertical.</w:t>
      </w:r>
    </w:p>
    <w:p w:rsidR="00D70868" w:rsidRPr="00B81AF7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1AF7">
        <w:rPr>
          <w:rFonts w:ascii="Arial" w:hAnsi="Arial" w:cs="Arial"/>
          <w:sz w:val="24"/>
          <w:szCs w:val="24"/>
        </w:rPr>
        <w:t>Parágrafo único - O ingresso na carreira do Magistério será sempre na classe inicial do nível, mediante concurso público de provas e provas de títulos.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</w:t>
      </w:r>
      <w:r w:rsidRPr="00C747EB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2.</w:t>
      </w:r>
      <w:r w:rsidRPr="00B81AF7">
        <w:rPr>
          <w:rFonts w:ascii="Arial" w:hAnsi="Arial" w:cs="Arial"/>
          <w:sz w:val="24"/>
          <w:szCs w:val="24"/>
        </w:rPr>
        <w:t xml:space="preserve"> A Progressão Horizontal é a </w:t>
      </w:r>
      <w:r>
        <w:rPr>
          <w:rFonts w:ascii="Arial" w:hAnsi="Arial" w:cs="Arial"/>
          <w:sz w:val="24"/>
          <w:szCs w:val="24"/>
        </w:rPr>
        <w:t>passagem de faixa pelo</w:t>
      </w:r>
      <w:r w:rsidRPr="00B81AF7">
        <w:rPr>
          <w:rFonts w:ascii="Arial" w:hAnsi="Arial" w:cs="Arial"/>
          <w:sz w:val="24"/>
          <w:szCs w:val="24"/>
        </w:rPr>
        <w:t xml:space="preserve"> servidor </w:t>
      </w:r>
      <w:r>
        <w:rPr>
          <w:rFonts w:ascii="Arial" w:hAnsi="Arial" w:cs="Arial"/>
          <w:sz w:val="24"/>
          <w:szCs w:val="24"/>
        </w:rPr>
        <w:t>faixa</w:t>
      </w:r>
      <w:r w:rsidRPr="00B81AF7">
        <w:rPr>
          <w:rFonts w:ascii="Arial" w:hAnsi="Arial" w:cs="Arial"/>
          <w:sz w:val="24"/>
          <w:szCs w:val="24"/>
        </w:rPr>
        <w:t xml:space="preserve"> imediatamente </w:t>
      </w:r>
      <w:r>
        <w:rPr>
          <w:rFonts w:ascii="Arial" w:hAnsi="Arial" w:cs="Arial"/>
          <w:sz w:val="24"/>
          <w:szCs w:val="24"/>
        </w:rPr>
        <w:t>posterior a</w:t>
      </w:r>
      <w:r w:rsidRPr="00B81AF7">
        <w:rPr>
          <w:rFonts w:ascii="Arial" w:hAnsi="Arial" w:cs="Arial"/>
          <w:sz w:val="24"/>
          <w:szCs w:val="24"/>
        </w:rPr>
        <w:t xml:space="preserve"> que</w:t>
      </w:r>
      <w:r>
        <w:rPr>
          <w:rFonts w:ascii="Arial" w:hAnsi="Arial" w:cs="Arial"/>
          <w:sz w:val="24"/>
          <w:szCs w:val="24"/>
        </w:rPr>
        <w:t xml:space="preserve"> está posicionado, elevando-se o valor remuneratório </w:t>
      </w:r>
      <w:r w:rsidRPr="00B81AF7">
        <w:rPr>
          <w:rFonts w:ascii="Arial" w:hAnsi="Arial" w:cs="Arial"/>
          <w:sz w:val="24"/>
          <w:szCs w:val="24"/>
        </w:rPr>
        <w:t>da respectiva.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1AF7">
        <w:rPr>
          <w:rFonts w:ascii="Arial" w:hAnsi="Arial" w:cs="Arial"/>
          <w:sz w:val="24"/>
          <w:szCs w:val="24"/>
        </w:rPr>
        <w:t xml:space="preserve">§ 1º Para </w:t>
      </w:r>
      <w:r>
        <w:rPr>
          <w:rFonts w:ascii="Arial" w:hAnsi="Arial" w:cs="Arial"/>
          <w:sz w:val="24"/>
          <w:szCs w:val="24"/>
        </w:rPr>
        <w:t>obter à P</w:t>
      </w:r>
      <w:r w:rsidRPr="00B81AF7">
        <w:rPr>
          <w:rFonts w:ascii="Arial" w:hAnsi="Arial" w:cs="Arial"/>
          <w:sz w:val="24"/>
          <w:szCs w:val="24"/>
        </w:rPr>
        <w:t>rogressão</w:t>
      </w:r>
      <w:r>
        <w:rPr>
          <w:rFonts w:ascii="Arial" w:hAnsi="Arial" w:cs="Arial"/>
          <w:sz w:val="24"/>
          <w:szCs w:val="24"/>
        </w:rPr>
        <w:t xml:space="preserve"> Horizontal</w:t>
      </w:r>
      <w:r w:rsidRPr="00B81AF7">
        <w:rPr>
          <w:rFonts w:ascii="Arial" w:hAnsi="Arial" w:cs="Arial"/>
          <w:sz w:val="24"/>
          <w:szCs w:val="24"/>
        </w:rPr>
        <w:t>, o servidor deve atender aos requisitos: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- e</w:t>
      </w:r>
      <w:r w:rsidRPr="00B81AF7">
        <w:rPr>
          <w:rFonts w:ascii="Arial" w:hAnsi="Arial" w:cs="Arial"/>
          <w:sz w:val="24"/>
          <w:szCs w:val="24"/>
        </w:rPr>
        <w:t>ncontrar-se em efetivo exercício</w:t>
      </w:r>
      <w:r>
        <w:rPr>
          <w:rFonts w:ascii="Arial" w:hAnsi="Arial" w:cs="Arial"/>
          <w:sz w:val="24"/>
          <w:szCs w:val="24"/>
        </w:rPr>
        <w:t xml:space="preserve"> de funções</w:t>
      </w:r>
      <w:r w:rsidRPr="00B81AF7">
        <w:rPr>
          <w:rFonts w:ascii="Arial" w:hAnsi="Arial" w:cs="Arial"/>
          <w:sz w:val="24"/>
          <w:szCs w:val="24"/>
        </w:rPr>
        <w:t>;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II - contar no mínimo cinco anos</w:t>
      </w:r>
      <w:r w:rsidRPr="00B81AF7">
        <w:rPr>
          <w:rFonts w:ascii="Arial" w:hAnsi="Arial" w:cs="Arial"/>
          <w:sz w:val="24"/>
          <w:szCs w:val="24"/>
        </w:rPr>
        <w:t xml:space="preserve"> de efetivo exercício no </w:t>
      </w:r>
      <w:r>
        <w:rPr>
          <w:rFonts w:ascii="Arial" w:hAnsi="Arial" w:cs="Arial"/>
          <w:sz w:val="24"/>
          <w:szCs w:val="24"/>
        </w:rPr>
        <w:t>cargo e faixa</w:t>
      </w:r>
      <w:r w:rsidRPr="00B81AF7">
        <w:rPr>
          <w:rFonts w:ascii="Arial" w:hAnsi="Arial" w:cs="Arial"/>
          <w:sz w:val="24"/>
          <w:szCs w:val="24"/>
        </w:rPr>
        <w:t>, sem haver faltado a mais de dez dias, não computados os afastamentos autorizados por lei;</w:t>
      </w:r>
      <w:r>
        <w:rPr>
          <w:rFonts w:ascii="Arial" w:hAnsi="Arial" w:cs="Arial"/>
          <w:sz w:val="24"/>
          <w:szCs w:val="24"/>
        </w:rPr>
        <w:t xml:space="preserve"> e,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 - t</w:t>
      </w:r>
      <w:r w:rsidRPr="00B81AF7">
        <w:rPr>
          <w:rFonts w:ascii="Arial" w:hAnsi="Arial" w:cs="Arial"/>
          <w:sz w:val="24"/>
          <w:szCs w:val="24"/>
        </w:rPr>
        <w:t xml:space="preserve">er sido aprovado em avaliação de desempenho na forma </w:t>
      </w:r>
      <w:r>
        <w:rPr>
          <w:rFonts w:ascii="Arial" w:hAnsi="Arial" w:cs="Arial"/>
          <w:sz w:val="24"/>
          <w:szCs w:val="24"/>
        </w:rPr>
        <w:t>regulamentada por lei</w:t>
      </w:r>
      <w:r w:rsidRPr="00B81AF7">
        <w:rPr>
          <w:rFonts w:ascii="Arial" w:hAnsi="Arial" w:cs="Arial"/>
          <w:sz w:val="24"/>
          <w:szCs w:val="24"/>
        </w:rPr>
        <w:t>.</w:t>
      </w:r>
    </w:p>
    <w:p w:rsidR="00D70868" w:rsidRDefault="00D70868" w:rsidP="00D70868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43.</w:t>
      </w:r>
      <w:r w:rsidRPr="00B81AF7">
        <w:rPr>
          <w:rFonts w:ascii="Arial" w:hAnsi="Arial" w:cs="Arial"/>
          <w:sz w:val="24"/>
          <w:szCs w:val="24"/>
        </w:rPr>
        <w:t xml:space="preserve">A cada 05 (cinco) anos, o servidor será avaliado e terá direito a progressão, desde que tenha obtido conceito favorável na avaliação de desempenho, </w:t>
      </w:r>
      <w:r>
        <w:rPr>
          <w:rFonts w:ascii="Arial" w:hAnsi="Arial" w:cs="Arial"/>
          <w:sz w:val="24"/>
          <w:szCs w:val="24"/>
        </w:rPr>
        <w:t>observados os critérios do artigo 27 desta Lei.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01362">
        <w:rPr>
          <w:rFonts w:ascii="Arial" w:hAnsi="Arial" w:cs="Arial"/>
          <w:b/>
          <w:sz w:val="24"/>
          <w:szCs w:val="24"/>
        </w:rPr>
        <w:t>Art. 4</w:t>
      </w:r>
      <w:r>
        <w:rPr>
          <w:rFonts w:ascii="Arial" w:hAnsi="Arial" w:cs="Arial"/>
          <w:b/>
          <w:sz w:val="24"/>
          <w:szCs w:val="24"/>
        </w:rPr>
        <w:t>4.</w:t>
      </w:r>
      <w:r w:rsidRPr="00B81AF7">
        <w:rPr>
          <w:rFonts w:ascii="Arial" w:hAnsi="Arial" w:cs="Arial"/>
          <w:sz w:val="24"/>
          <w:szCs w:val="24"/>
        </w:rPr>
        <w:t xml:space="preserve"> O tempo em que o servidor se encontrar afastado, por qualquer motivo do exercício d</w:t>
      </w:r>
      <w:r>
        <w:rPr>
          <w:rFonts w:ascii="Arial" w:hAnsi="Arial" w:cs="Arial"/>
          <w:sz w:val="24"/>
          <w:szCs w:val="24"/>
        </w:rPr>
        <w:t>a função</w:t>
      </w:r>
      <w:r w:rsidRPr="00B81AF7">
        <w:rPr>
          <w:rFonts w:ascii="Arial" w:hAnsi="Arial" w:cs="Arial"/>
          <w:sz w:val="24"/>
          <w:szCs w:val="24"/>
        </w:rPr>
        <w:t>, não será computado para adquirir o direito à progressão</w:t>
      </w:r>
      <w:r>
        <w:rPr>
          <w:rFonts w:ascii="Arial" w:hAnsi="Arial" w:cs="Arial"/>
          <w:sz w:val="24"/>
          <w:szCs w:val="24"/>
        </w:rPr>
        <w:t xml:space="preserve"> horizontal</w:t>
      </w:r>
      <w:r w:rsidRPr="00B81AF7">
        <w:rPr>
          <w:rFonts w:ascii="Arial" w:hAnsi="Arial" w:cs="Arial"/>
          <w:sz w:val="24"/>
          <w:szCs w:val="24"/>
        </w:rPr>
        <w:t xml:space="preserve">, exceto </w:t>
      </w:r>
      <w:r>
        <w:rPr>
          <w:rFonts w:ascii="Arial" w:hAnsi="Arial" w:cs="Arial"/>
          <w:sz w:val="24"/>
          <w:szCs w:val="24"/>
        </w:rPr>
        <w:t>s</w:t>
      </w:r>
      <w:r w:rsidRPr="00B81AF7">
        <w:rPr>
          <w:rFonts w:ascii="Arial" w:hAnsi="Arial" w:cs="Arial"/>
          <w:sz w:val="24"/>
          <w:szCs w:val="24"/>
        </w:rPr>
        <w:t>e considerados pela legislação municipal como de efetivo exercício.</w:t>
      </w:r>
    </w:p>
    <w:p w:rsidR="00D70868" w:rsidRPr="00B81AF7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01362">
        <w:rPr>
          <w:rFonts w:ascii="Arial" w:hAnsi="Arial" w:cs="Arial"/>
          <w:b/>
          <w:sz w:val="24"/>
          <w:szCs w:val="24"/>
        </w:rPr>
        <w:t>Art. 4</w:t>
      </w:r>
      <w:r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Pr="00B81AF7">
        <w:rPr>
          <w:rFonts w:ascii="Arial" w:hAnsi="Arial" w:cs="Arial"/>
          <w:sz w:val="24"/>
          <w:szCs w:val="24"/>
        </w:rPr>
        <w:t>A contagem de tempo para novo período será sempre iniciada no dia seguinte aquele em que o servidor houver completado o período da progressão.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01362">
        <w:rPr>
          <w:rFonts w:ascii="Arial" w:hAnsi="Arial" w:cs="Arial"/>
          <w:b/>
          <w:sz w:val="24"/>
          <w:szCs w:val="24"/>
        </w:rPr>
        <w:t>Art. 4</w:t>
      </w:r>
      <w:r>
        <w:rPr>
          <w:rFonts w:ascii="Arial" w:hAnsi="Arial" w:cs="Arial"/>
          <w:b/>
          <w:sz w:val="24"/>
          <w:szCs w:val="24"/>
        </w:rPr>
        <w:t>6.</w:t>
      </w:r>
      <w:r w:rsidRPr="00B81AF7">
        <w:rPr>
          <w:rFonts w:ascii="Arial" w:hAnsi="Arial" w:cs="Arial"/>
          <w:sz w:val="24"/>
          <w:szCs w:val="24"/>
        </w:rPr>
        <w:t xml:space="preserve"> Não fará jus à progressão horizontal o servidor que houver sofrido, no período a ser computado, pena disciplinar de suspensão.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01362">
        <w:rPr>
          <w:rFonts w:ascii="Arial" w:hAnsi="Arial" w:cs="Arial"/>
          <w:b/>
          <w:sz w:val="24"/>
          <w:szCs w:val="24"/>
        </w:rPr>
        <w:t>Art. 4</w:t>
      </w:r>
      <w:r>
        <w:rPr>
          <w:rFonts w:ascii="Arial" w:hAnsi="Arial" w:cs="Arial"/>
          <w:b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>Caberá a Secretaria de</w:t>
      </w:r>
      <w:r w:rsidRPr="00B81AF7">
        <w:rPr>
          <w:rFonts w:ascii="Arial" w:hAnsi="Arial" w:cs="Arial"/>
          <w:sz w:val="24"/>
          <w:szCs w:val="24"/>
        </w:rPr>
        <w:t xml:space="preserve"> Educação proceder à avaliação de desempenho de seus servidores, após ouvir</w:t>
      </w:r>
      <w:r>
        <w:rPr>
          <w:rFonts w:ascii="Arial" w:hAnsi="Arial" w:cs="Arial"/>
          <w:sz w:val="24"/>
          <w:szCs w:val="24"/>
        </w:rPr>
        <w:t xml:space="preserve"> o seu superior hierárquico imediato e a Comissão Permanente de Avaliação de Desempenho de que trata o artigo 27 desta Lei.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65B7F">
        <w:rPr>
          <w:rFonts w:ascii="Arial" w:hAnsi="Arial" w:cs="Arial"/>
          <w:b/>
          <w:sz w:val="24"/>
          <w:szCs w:val="24"/>
        </w:rPr>
        <w:t>Art. 4</w:t>
      </w:r>
      <w:r>
        <w:rPr>
          <w:rFonts w:ascii="Arial" w:hAnsi="Arial" w:cs="Arial"/>
          <w:b/>
          <w:sz w:val="24"/>
          <w:szCs w:val="24"/>
        </w:rPr>
        <w:t>8.</w:t>
      </w:r>
      <w:r w:rsidRPr="00B81AF7">
        <w:rPr>
          <w:rFonts w:ascii="Arial" w:hAnsi="Arial" w:cs="Arial"/>
          <w:sz w:val="24"/>
          <w:szCs w:val="24"/>
        </w:rPr>
        <w:t xml:space="preserve"> Será concedido ao servidor o direito de recurso, no prazo de 07 (sete) dias, caso não concorde com o resultado da avaliação de desempenho, podendo o processo de recurso de que trata este artigo ser acompanhado pela entidade de classe ou procurador habilitado.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65B7F">
        <w:rPr>
          <w:rFonts w:ascii="Arial" w:hAnsi="Arial" w:cs="Arial"/>
          <w:b/>
          <w:sz w:val="24"/>
          <w:szCs w:val="24"/>
        </w:rPr>
        <w:t xml:space="preserve">Art. </w:t>
      </w:r>
      <w:r>
        <w:rPr>
          <w:rFonts w:ascii="Arial" w:hAnsi="Arial" w:cs="Arial"/>
          <w:b/>
          <w:sz w:val="24"/>
          <w:szCs w:val="24"/>
        </w:rPr>
        <w:t>49.</w:t>
      </w:r>
      <w:r>
        <w:rPr>
          <w:rFonts w:ascii="Arial" w:hAnsi="Arial" w:cs="Arial"/>
          <w:sz w:val="24"/>
          <w:szCs w:val="24"/>
        </w:rPr>
        <w:t xml:space="preserve">A </w:t>
      </w:r>
      <w:r w:rsidRPr="00B81AF7">
        <w:rPr>
          <w:rFonts w:ascii="Arial" w:hAnsi="Arial" w:cs="Arial"/>
          <w:sz w:val="24"/>
          <w:szCs w:val="24"/>
        </w:rPr>
        <w:t>Pro</w:t>
      </w:r>
      <w:r>
        <w:rPr>
          <w:rFonts w:ascii="Arial" w:hAnsi="Arial" w:cs="Arial"/>
          <w:sz w:val="24"/>
          <w:szCs w:val="24"/>
        </w:rPr>
        <w:t>gressão Vertical é a passagem do servidor ao nível</w:t>
      </w:r>
      <w:r w:rsidRPr="00B81AF7">
        <w:rPr>
          <w:rFonts w:ascii="Arial" w:hAnsi="Arial" w:cs="Arial"/>
          <w:sz w:val="24"/>
          <w:szCs w:val="24"/>
        </w:rPr>
        <w:t xml:space="preserve"> imediatamente </w:t>
      </w:r>
      <w:r>
        <w:rPr>
          <w:rFonts w:ascii="Arial" w:hAnsi="Arial" w:cs="Arial"/>
          <w:sz w:val="24"/>
          <w:szCs w:val="24"/>
        </w:rPr>
        <w:t>posterior</w:t>
      </w:r>
      <w:r w:rsidRPr="00B81AF7">
        <w:rPr>
          <w:rFonts w:ascii="Arial" w:hAnsi="Arial" w:cs="Arial"/>
          <w:sz w:val="24"/>
          <w:szCs w:val="24"/>
        </w:rPr>
        <w:t xml:space="preserve"> da mesma carreira, </w:t>
      </w:r>
      <w:r w:rsidRPr="00A0722E">
        <w:rPr>
          <w:rFonts w:ascii="Arial" w:hAnsi="Arial" w:cs="Arial"/>
          <w:sz w:val="24"/>
          <w:szCs w:val="24"/>
        </w:rPr>
        <w:t>de acordo com sua formação profissional através de seus níveis de graduação e/ou titulação</w:t>
      </w:r>
    </w:p>
    <w:p w:rsidR="00D70868" w:rsidRPr="00B81AF7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Parágrafo único -</w:t>
      </w:r>
      <w:r w:rsidRPr="00B81AF7">
        <w:rPr>
          <w:rFonts w:ascii="Arial" w:hAnsi="Arial" w:cs="Arial"/>
          <w:sz w:val="24"/>
          <w:szCs w:val="24"/>
        </w:rPr>
        <w:t xml:space="preserve"> A promoção será concedida por ato d</w:t>
      </w:r>
      <w:r>
        <w:rPr>
          <w:rFonts w:ascii="Arial" w:hAnsi="Arial" w:cs="Arial"/>
          <w:sz w:val="24"/>
          <w:szCs w:val="24"/>
        </w:rPr>
        <w:t>o Chefe do Poder Executivo</w:t>
      </w:r>
      <w:r w:rsidRPr="00B81AF7">
        <w:rPr>
          <w:rFonts w:ascii="Arial" w:hAnsi="Arial" w:cs="Arial"/>
          <w:sz w:val="24"/>
          <w:szCs w:val="24"/>
        </w:rPr>
        <w:t>, mediante requerimento e comprovação da condição exigida, de titulação adquirida.</w:t>
      </w:r>
    </w:p>
    <w:p w:rsidR="00D70868" w:rsidRPr="00B81AF7" w:rsidRDefault="00D70868" w:rsidP="00D70868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70868" w:rsidRPr="0087284A" w:rsidRDefault="00D70868" w:rsidP="00D70868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Capítulo VI</w:t>
      </w:r>
    </w:p>
    <w:p w:rsidR="00D70868" w:rsidRPr="00D70868" w:rsidRDefault="00D70868" w:rsidP="00D70868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62C0F">
        <w:rPr>
          <w:rFonts w:ascii="Arial" w:hAnsi="Arial" w:cs="Arial"/>
          <w:b/>
          <w:sz w:val="24"/>
          <w:szCs w:val="24"/>
        </w:rPr>
        <w:t>Do Regime Disciplinar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62C0F">
        <w:rPr>
          <w:rFonts w:ascii="Arial" w:hAnsi="Arial" w:cs="Arial"/>
          <w:b/>
          <w:sz w:val="24"/>
          <w:szCs w:val="24"/>
        </w:rPr>
        <w:t xml:space="preserve">Art. </w:t>
      </w:r>
      <w:r>
        <w:rPr>
          <w:rFonts w:ascii="Arial" w:hAnsi="Arial" w:cs="Arial"/>
          <w:b/>
          <w:sz w:val="24"/>
          <w:szCs w:val="24"/>
        </w:rPr>
        <w:t>50.</w:t>
      </w:r>
      <w:r w:rsidRPr="00B81AF7">
        <w:rPr>
          <w:rFonts w:ascii="Arial" w:hAnsi="Arial" w:cs="Arial"/>
          <w:sz w:val="24"/>
          <w:szCs w:val="24"/>
        </w:rPr>
        <w:t xml:space="preserve"> O Secretário de Educação é competente para constituir comissões especiais para apreciar em processo administrativo, faltas cometidas por servidores do Magistério.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1AF7">
        <w:rPr>
          <w:rFonts w:ascii="Arial" w:hAnsi="Arial" w:cs="Arial"/>
          <w:sz w:val="24"/>
          <w:szCs w:val="24"/>
        </w:rPr>
        <w:t>§ 1° As comissões de inquérito administrativo deverão ser constituídas por 03 (três) servidores do quadro efetivo</w:t>
      </w:r>
      <w:r>
        <w:rPr>
          <w:rFonts w:ascii="Arial" w:hAnsi="Arial" w:cs="Arial"/>
          <w:sz w:val="24"/>
          <w:szCs w:val="24"/>
        </w:rPr>
        <w:t>.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1AF7">
        <w:rPr>
          <w:rFonts w:ascii="Arial" w:hAnsi="Arial" w:cs="Arial"/>
          <w:sz w:val="24"/>
          <w:szCs w:val="24"/>
        </w:rPr>
        <w:t>§ 2º A representação da entidade de classe ou sindical do magistério terá direito ao efetivo acompanhame</w:t>
      </w:r>
      <w:r>
        <w:rPr>
          <w:rFonts w:ascii="Arial" w:hAnsi="Arial" w:cs="Arial"/>
          <w:sz w:val="24"/>
          <w:szCs w:val="24"/>
        </w:rPr>
        <w:t>nto do inquérito administrativo.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1AF7">
        <w:rPr>
          <w:rFonts w:ascii="Arial" w:hAnsi="Arial" w:cs="Arial"/>
          <w:sz w:val="24"/>
          <w:szCs w:val="24"/>
        </w:rPr>
        <w:t>§3º A aplicação de qualquer penalidade aos servidores do Magistério dependerá de prévio processo administrativo, com decisão motivada e fundamentada, sendo assegurado o servidor o contraditório e a ampla defesa.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62C0F">
        <w:rPr>
          <w:rFonts w:ascii="Arial" w:hAnsi="Arial" w:cs="Arial"/>
          <w:b/>
          <w:sz w:val="24"/>
          <w:szCs w:val="24"/>
        </w:rPr>
        <w:t>Art. 5</w:t>
      </w:r>
      <w:r>
        <w:rPr>
          <w:rFonts w:ascii="Arial" w:hAnsi="Arial" w:cs="Arial"/>
          <w:b/>
          <w:sz w:val="24"/>
          <w:szCs w:val="24"/>
        </w:rPr>
        <w:t>1.</w:t>
      </w:r>
      <w:r w:rsidRPr="00B81AF7">
        <w:rPr>
          <w:rFonts w:ascii="Arial" w:hAnsi="Arial" w:cs="Arial"/>
          <w:sz w:val="24"/>
          <w:szCs w:val="24"/>
        </w:rPr>
        <w:t xml:space="preserve"> O não comparecimento do servidor ao serviço, sem justa causa, por mais de 30 (trinta) dias consecutivos ou 60 (sessenta) dias intercalados em cada ano, será punido com pena de demissão</w:t>
      </w:r>
      <w:r>
        <w:rPr>
          <w:rFonts w:ascii="Arial" w:hAnsi="Arial" w:cs="Arial"/>
          <w:sz w:val="24"/>
          <w:szCs w:val="24"/>
        </w:rPr>
        <w:t>.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62C0F">
        <w:rPr>
          <w:rFonts w:ascii="Arial" w:hAnsi="Arial" w:cs="Arial"/>
          <w:b/>
          <w:sz w:val="24"/>
          <w:szCs w:val="24"/>
        </w:rPr>
        <w:t>Art. 5</w:t>
      </w:r>
      <w:r>
        <w:rPr>
          <w:rFonts w:ascii="Arial" w:hAnsi="Arial" w:cs="Arial"/>
          <w:b/>
          <w:sz w:val="24"/>
          <w:szCs w:val="24"/>
        </w:rPr>
        <w:t>2.</w:t>
      </w:r>
      <w:r w:rsidRPr="00B81AF7">
        <w:rPr>
          <w:rFonts w:ascii="Arial" w:hAnsi="Arial" w:cs="Arial"/>
          <w:sz w:val="24"/>
          <w:szCs w:val="24"/>
        </w:rPr>
        <w:t xml:space="preserve"> É vedado ao servidor do Magistério exercer atividades estranhas às funções, quando em horário de trabalho.</w:t>
      </w:r>
    </w:p>
    <w:p w:rsidR="00D70868" w:rsidRDefault="00D70868" w:rsidP="00D70868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70868" w:rsidRPr="0087284A" w:rsidRDefault="00D70868" w:rsidP="00D70868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Capítulo VII</w:t>
      </w:r>
    </w:p>
    <w:p w:rsidR="00D70868" w:rsidRPr="00D70868" w:rsidRDefault="00D70868" w:rsidP="00D70868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Das Gratificações</w:t>
      </w:r>
    </w:p>
    <w:p w:rsidR="00D70868" w:rsidRPr="00A45903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5903">
        <w:rPr>
          <w:rFonts w:ascii="Arial" w:hAnsi="Arial" w:cs="Arial"/>
          <w:b/>
          <w:sz w:val="24"/>
          <w:szCs w:val="24"/>
        </w:rPr>
        <w:t>Art. 53.</w:t>
      </w:r>
      <w:r w:rsidRPr="00A45903">
        <w:rPr>
          <w:rFonts w:ascii="Arial" w:hAnsi="Arial" w:cs="Arial"/>
          <w:sz w:val="24"/>
          <w:szCs w:val="24"/>
        </w:rPr>
        <w:t xml:space="preserve"> Os profissionais designados para o exercício da função de Gestor Escolar e</w:t>
      </w:r>
      <w:r w:rsidR="00AD0727">
        <w:rPr>
          <w:rFonts w:ascii="Arial" w:hAnsi="Arial" w:cs="Arial"/>
          <w:sz w:val="24"/>
          <w:szCs w:val="24"/>
        </w:rPr>
        <w:t xml:space="preserve"> </w:t>
      </w:r>
      <w:r w:rsidRPr="00A45903">
        <w:rPr>
          <w:rFonts w:ascii="Arial" w:hAnsi="Arial" w:cs="Arial"/>
          <w:sz w:val="24"/>
          <w:szCs w:val="24"/>
        </w:rPr>
        <w:t>Coordenador Pedagógico, Coordenador de Programas terão gratificação de</w:t>
      </w:r>
      <w:r w:rsidR="00AD0727">
        <w:rPr>
          <w:rFonts w:ascii="Arial" w:hAnsi="Arial" w:cs="Arial"/>
          <w:sz w:val="24"/>
          <w:szCs w:val="24"/>
        </w:rPr>
        <w:t xml:space="preserve"> função de acordo com o Anexo V e VI</w:t>
      </w:r>
      <w:r w:rsidRPr="00A45903">
        <w:rPr>
          <w:rFonts w:ascii="Arial" w:hAnsi="Arial" w:cs="Arial"/>
          <w:sz w:val="24"/>
          <w:szCs w:val="24"/>
        </w:rPr>
        <w:t xml:space="preserve"> desta Lei, incidente</w:t>
      </w:r>
      <w:r w:rsidR="00AD0727">
        <w:rPr>
          <w:rFonts w:ascii="Arial" w:hAnsi="Arial" w:cs="Arial"/>
          <w:sz w:val="24"/>
          <w:szCs w:val="24"/>
        </w:rPr>
        <w:t xml:space="preserve"> </w:t>
      </w:r>
      <w:r w:rsidRPr="00A45903">
        <w:rPr>
          <w:rFonts w:ascii="Arial" w:hAnsi="Arial" w:cs="Arial"/>
          <w:sz w:val="24"/>
          <w:szCs w:val="24"/>
        </w:rPr>
        <w:t>no vencimento da</w:t>
      </w:r>
      <w:r w:rsidR="00AD0727">
        <w:rPr>
          <w:rFonts w:ascii="Arial" w:hAnsi="Arial" w:cs="Arial"/>
          <w:sz w:val="24"/>
          <w:szCs w:val="24"/>
        </w:rPr>
        <w:t xml:space="preserve"> </w:t>
      </w:r>
      <w:r w:rsidRPr="00A45903">
        <w:rPr>
          <w:rFonts w:ascii="Arial" w:hAnsi="Arial" w:cs="Arial"/>
          <w:sz w:val="24"/>
          <w:szCs w:val="24"/>
        </w:rPr>
        <w:t>faixa/nível em que esteja enquadrado.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Parágrafo único -</w:t>
      </w:r>
      <w:r w:rsidRPr="00B81AF7">
        <w:rPr>
          <w:rFonts w:ascii="Arial" w:hAnsi="Arial" w:cs="Arial"/>
          <w:sz w:val="24"/>
          <w:szCs w:val="24"/>
        </w:rPr>
        <w:t xml:space="preserve"> As escolas municipais só terão </w:t>
      </w:r>
      <w:r>
        <w:rPr>
          <w:rFonts w:ascii="Arial" w:hAnsi="Arial" w:cs="Arial"/>
          <w:sz w:val="24"/>
          <w:szCs w:val="24"/>
        </w:rPr>
        <w:t>gestores quando nela estiveram matriculados mais de 100 (cem) alunos.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70868" w:rsidRP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5E3664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Art. 54. </w:t>
      </w:r>
      <w:r w:rsidRPr="005E3664">
        <w:rPr>
          <w:rFonts w:ascii="Arial" w:hAnsi="Arial" w:cs="Arial"/>
          <w:color w:val="000000" w:themeColor="text1"/>
          <w:sz w:val="24"/>
          <w:szCs w:val="24"/>
        </w:rPr>
        <w:t>São cargos comissionados, de livre nomeação e exoneração,</w:t>
      </w:r>
      <w:r w:rsidR="00AD072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E3664">
        <w:rPr>
          <w:rFonts w:ascii="Arial" w:hAnsi="Arial" w:cs="Arial"/>
          <w:color w:val="000000" w:themeColor="text1"/>
          <w:sz w:val="24"/>
          <w:szCs w:val="24"/>
        </w:rPr>
        <w:t>os com a função de Gestor Escolar, Coordenador</w:t>
      </w:r>
      <w:r w:rsidR="00AD072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E3664">
        <w:rPr>
          <w:rFonts w:ascii="Arial" w:hAnsi="Arial" w:cs="Arial"/>
          <w:color w:val="000000" w:themeColor="text1"/>
          <w:sz w:val="24"/>
          <w:szCs w:val="24"/>
        </w:rPr>
        <w:t>Pedagógico</w:t>
      </w:r>
      <w:r w:rsidR="00AD072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E3664">
        <w:rPr>
          <w:rFonts w:ascii="Arial" w:hAnsi="Arial" w:cs="Arial"/>
          <w:color w:val="000000" w:themeColor="text1"/>
          <w:sz w:val="24"/>
          <w:szCs w:val="24"/>
        </w:rPr>
        <w:t>e Secretario Escolar e Coordenador de Programas</w:t>
      </w:r>
      <w:r w:rsidRPr="002200FD">
        <w:rPr>
          <w:rFonts w:ascii="Arial" w:hAnsi="Arial" w:cs="Arial"/>
          <w:color w:val="FF0000"/>
          <w:sz w:val="24"/>
          <w:szCs w:val="24"/>
        </w:rPr>
        <w:t>.</w:t>
      </w:r>
    </w:p>
    <w:p w:rsidR="00D70868" w:rsidRDefault="00D70868" w:rsidP="00D70868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Art. 55. </w:t>
      </w:r>
      <w:r w:rsidRPr="002263B4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 xml:space="preserve">docente que exercer suas funções em unidade escolar com distância superior a 6Km (seis quilômetros) do local de sua residência, contado apenas o deslocamento dentro do território do Município, conforme designação da Secretaria Municipal de Educação, </w:t>
      </w:r>
      <w:r w:rsidRPr="00BD5FCD">
        <w:rPr>
          <w:rFonts w:ascii="Arial" w:hAnsi="Arial" w:cs="Arial"/>
          <w:sz w:val="24"/>
          <w:szCs w:val="24"/>
        </w:rPr>
        <w:t>receberá gratificação</w:t>
      </w:r>
      <w:r>
        <w:rPr>
          <w:rFonts w:ascii="Arial" w:hAnsi="Arial" w:cs="Arial"/>
          <w:sz w:val="24"/>
          <w:szCs w:val="24"/>
        </w:rPr>
        <w:t xml:space="preserve"> pecuniária</w:t>
      </w:r>
      <w:r w:rsidRPr="00BD5FCD">
        <w:rPr>
          <w:rFonts w:ascii="Arial" w:hAnsi="Arial" w:cs="Arial"/>
          <w:sz w:val="24"/>
          <w:szCs w:val="24"/>
        </w:rPr>
        <w:t>, a título de indenização, caso utilize tr</w:t>
      </w:r>
      <w:r>
        <w:rPr>
          <w:rFonts w:ascii="Arial" w:hAnsi="Arial" w:cs="Arial"/>
          <w:sz w:val="24"/>
          <w:szCs w:val="24"/>
        </w:rPr>
        <w:t xml:space="preserve">ansporte próprio para o seu deslocamento, </w:t>
      </w:r>
      <w:r w:rsidRPr="00BD5FCD">
        <w:rPr>
          <w:rFonts w:ascii="Arial" w:hAnsi="Arial" w:cs="Arial"/>
          <w:sz w:val="24"/>
          <w:szCs w:val="24"/>
        </w:rPr>
        <w:t xml:space="preserve">de acordo com </w:t>
      </w:r>
      <w:r w:rsidRPr="00D02A9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 valores estabelecidos no</w:t>
      </w:r>
      <w:r w:rsidRPr="00D02A93">
        <w:rPr>
          <w:rFonts w:ascii="Arial" w:hAnsi="Arial" w:cs="Arial"/>
          <w:sz w:val="24"/>
          <w:szCs w:val="24"/>
        </w:rPr>
        <w:t xml:space="preserve"> Anexo</w:t>
      </w:r>
      <w:r w:rsidR="00AD0727">
        <w:rPr>
          <w:rFonts w:ascii="Arial" w:hAnsi="Arial" w:cs="Arial"/>
          <w:sz w:val="24"/>
          <w:szCs w:val="24"/>
        </w:rPr>
        <w:t xml:space="preserve"> </w:t>
      </w:r>
      <w:r w:rsidRPr="00D02A93">
        <w:rPr>
          <w:rFonts w:ascii="Arial" w:hAnsi="Arial" w:cs="Arial"/>
          <w:sz w:val="24"/>
          <w:szCs w:val="24"/>
        </w:rPr>
        <w:t>V</w:t>
      </w:r>
      <w:r w:rsidR="00AD0727">
        <w:rPr>
          <w:rFonts w:ascii="Arial" w:hAnsi="Arial" w:cs="Arial"/>
          <w:sz w:val="24"/>
          <w:szCs w:val="24"/>
        </w:rPr>
        <w:t>II</w:t>
      </w:r>
      <w:r w:rsidRPr="00D02A93">
        <w:rPr>
          <w:rFonts w:ascii="Arial" w:hAnsi="Arial" w:cs="Arial"/>
          <w:sz w:val="24"/>
          <w:szCs w:val="24"/>
        </w:rPr>
        <w:t>.</w:t>
      </w:r>
    </w:p>
    <w:p w:rsidR="00D70868" w:rsidRPr="00B81AF7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F0B34">
        <w:rPr>
          <w:rFonts w:ascii="Arial" w:hAnsi="Arial" w:cs="Arial"/>
          <w:b/>
          <w:sz w:val="24"/>
          <w:szCs w:val="24"/>
        </w:rPr>
        <w:t>Art</w:t>
      </w:r>
      <w:r>
        <w:rPr>
          <w:rFonts w:ascii="Arial" w:hAnsi="Arial" w:cs="Arial"/>
          <w:b/>
          <w:sz w:val="24"/>
          <w:szCs w:val="24"/>
        </w:rPr>
        <w:t>. 56.</w:t>
      </w:r>
      <w:r w:rsidRPr="00B81AF7">
        <w:rPr>
          <w:rFonts w:ascii="Arial" w:hAnsi="Arial" w:cs="Arial"/>
          <w:sz w:val="24"/>
          <w:szCs w:val="24"/>
        </w:rPr>
        <w:t xml:space="preserve"> Será concedida gratificação </w:t>
      </w:r>
      <w:r>
        <w:rPr>
          <w:rFonts w:ascii="Arial" w:hAnsi="Arial" w:cs="Arial"/>
          <w:sz w:val="24"/>
          <w:szCs w:val="24"/>
        </w:rPr>
        <w:t xml:space="preserve">temporária </w:t>
      </w:r>
      <w:r w:rsidRPr="00B81AF7">
        <w:rPr>
          <w:rFonts w:ascii="Arial" w:hAnsi="Arial" w:cs="Arial"/>
          <w:sz w:val="24"/>
          <w:szCs w:val="24"/>
        </w:rPr>
        <w:t>de 2% (dois por cento) ao docente que totalizar 180</w:t>
      </w:r>
      <w:r>
        <w:rPr>
          <w:rFonts w:ascii="Arial" w:hAnsi="Arial" w:cs="Arial"/>
          <w:sz w:val="24"/>
          <w:szCs w:val="24"/>
        </w:rPr>
        <w:t>h (cento e oitenta</w:t>
      </w:r>
      <w:r w:rsidRPr="00B81AF7">
        <w:rPr>
          <w:rFonts w:ascii="Arial" w:hAnsi="Arial" w:cs="Arial"/>
          <w:sz w:val="24"/>
          <w:szCs w:val="24"/>
        </w:rPr>
        <w:t xml:space="preserve"> horas</w:t>
      </w:r>
      <w:r>
        <w:rPr>
          <w:rFonts w:ascii="Arial" w:hAnsi="Arial" w:cs="Arial"/>
          <w:sz w:val="24"/>
          <w:szCs w:val="24"/>
        </w:rPr>
        <w:t>)</w:t>
      </w:r>
      <w:r w:rsidRPr="00B81AF7">
        <w:rPr>
          <w:rFonts w:ascii="Arial" w:hAnsi="Arial" w:cs="Arial"/>
          <w:sz w:val="24"/>
          <w:szCs w:val="24"/>
        </w:rPr>
        <w:t xml:space="preserve"> de participação em capacitação ou em curso de formação </w:t>
      </w:r>
      <w:r>
        <w:rPr>
          <w:rFonts w:ascii="Arial" w:hAnsi="Arial" w:cs="Arial"/>
          <w:sz w:val="24"/>
          <w:szCs w:val="24"/>
        </w:rPr>
        <w:t>específica da área,</w:t>
      </w:r>
      <w:r w:rsidRPr="00B81AF7">
        <w:rPr>
          <w:rFonts w:ascii="Arial" w:hAnsi="Arial" w:cs="Arial"/>
          <w:sz w:val="24"/>
          <w:szCs w:val="24"/>
        </w:rPr>
        <w:t xml:space="preserve"> com</w:t>
      </w:r>
      <w:r>
        <w:rPr>
          <w:rFonts w:ascii="Arial" w:hAnsi="Arial" w:cs="Arial"/>
          <w:sz w:val="24"/>
          <w:szCs w:val="24"/>
        </w:rPr>
        <w:t xml:space="preserve">provada através de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certificado, limitada a 10% (dez por cento) do vencimento da faixa/classe.</w:t>
      </w:r>
    </w:p>
    <w:p w:rsidR="00D70868" w:rsidRDefault="00D70868" w:rsidP="00D70868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§ 1º A gratificação será devida pelo prazo de cinco anos a contar da data de apresentação do requerimento pelo servidor.</w:t>
      </w:r>
    </w:p>
    <w:p w:rsidR="00D70868" w:rsidRDefault="00D70868" w:rsidP="00D70868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§ 2º É de 05 (cinco) anos o prazo de validade do certificado para fins de obtenção da gratificação mencionada no </w:t>
      </w:r>
      <w:r>
        <w:rPr>
          <w:rFonts w:ascii="Arial" w:hAnsi="Arial" w:cs="Arial"/>
          <w:i/>
          <w:sz w:val="24"/>
          <w:szCs w:val="24"/>
        </w:rPr>
        <w:t>caput</w:t>
      </w:r>
      <w:r>
        <w:rPr>
          <w:rFonts w:ascii="Arial" w:hAnsi="Arial" w:cs="Arial"/>
          <w:sz w:val="24"/>
          <w:szCs w:val="24"/>
        </w:rPr>
        <w:t>.</w:t>
      </w:r>
    </w:p>
    <w:p w:rsidR="00D70868" w:rsidRPr="0087284A" w:rsidRDefault="00D70868" w:rsidP="00D70868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Capítulo VIII</w:t>
      </w:r>
    </w:p>
    <w:p w:rsidR="00D70868" w:rsidRPr="00D70868" w:rsidRDefault="00D70868" w:rsidP="00D70868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Das Disposições Gerais e Transitória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F6A56">
        <w:rPr>
          <w:rFonts w:ascii="Arial" w:hAnsi="Arial" w:cs="Arial"/>
          <w:b/>
          <w:sz w:val="24"/>
          <w:szCs w:val="24"/>
        </w:rPr>
        <w:t xml:space="preserve">Art. </w:t>
      </w:r>
      <w:r>
        <w:rPr>
          <w:rFonts w:ascii="Arial" w:hAnsi="Arial" w:cs="Arial"/>
          <w:b/>
          <w:sz w:val="24"/>
          <w:szCs w:val="24"/>
        </w:rPr>
        <w:t>57.</w:t>
      </w:r>
      <w:r w:rsidRPr="00B81AF7">
        <w:rPr>
          <w:rFonts w:ascii="Arial" w:hAnsi="Arial" w:cs="Arial"/>
          <w:sz w:val="24"/>
          <w:szCs w:val="24"/>
        </w:rPr>
        <w:t xml:space="preserve"> A liberação para outras funções fora do sistema de ensino só será admitida sem ônus para o sistema de origem do integrante da carreira de magistério.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F6A56">
        <w:rPr>
          <w:rFonts w:ascii="Arial" w:hAnsi="Arial" w:cs="Arial"/>
          <w:b/>
          <w:sz w:val="24"/>
          <w:szCs w:val="24"/>
        </w:rPr>
        <w:t xml:space="preserve">Art. </w:t>
      </w:r>
      <w:r>
        <w:rPr>
          <w:rFonts w:ascii="Arial" w:hAnsi="Arial" w:cs="Arial"/>
          <w:b/>
          <w:sz w:val="24"/>
          <w:szCs w:val="24"/>
        </w:rPr>
        <w:t>58.</w:t>
      </w:r>
      <w:r w:rsidRPr="00B81AF7">
        <w:rPr>
          <w:rFonts w:ascii="Arial" w:hAnsi="Arial" w:cs="Arial"/>
          <w:sz w:val="24"/>
          <w:szCs w:val="24"/>
        </w:rPr>
        <w:t xml:space="preserve"> Os benefícios desta Lei serão mantidos enquanto perdurarem </w:t>
      </w:r>
      <w:r>
        <w:rPr>
          <w:rFonts w:ascii="Arial" w:hAnsi="Arial" w:cs="Arial"/>
          <w:sz w:val="24"/>
          <w:szCs w:val="24"/>
        </w:rPr>
        <w:t>os efeitos financeiros do FUNDEB</w:t>
      </w:r>
      <w:r w:rsidRPr="00B81AF7">
        <w:rPr>
          <w:rFonts w:ascii="Arial" w:hAnsi="Arial" w:cs="Arial"/>
          <w:sz w:val="24"/>
          <w:szCs w:val="24"/>
        </w:rPr>
        <w:t>, havendo quaisquer alterações, este plano também será alterado.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59.</w:t>
      </w:r>
      <w:r w:rsidR="00AD072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 gratificações atualmente pagas na forma do artigo 54 serão devidas até cinco anos da data de publicação desta Lei.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60.</w:t>
      </w:r>
      <w:r>
        <w:rPr>
          <w:rFonts w:ascii="Arial" w:hAnsi="Arial" w:cs="Arial"/>
          <w:sz w:val="24"/>
          <w:szCs w:val="24"/>
        </w:rPr>
        <w:t>Incorpora-se ao vencimento dos profissionais do magistério as gratificações estabelecidas no artigo 4º, 5º e 8º da Lei n.º. 375/2011.</w:t>
      </w:r>
    </w:p>
    <w:p w:rsidR="00D70868" w:rsidRDefault="00D70868" w:rsidP="00D70868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Art. 61.</w:t>
      </w:r>
      <w:r>
        <w:rPr>
          <w:rFonts w:ascii="Arial" w:hAnsi="Arial" w:cs="Arial"/>
          <w:sz w:val="24"/>
          <w:szCs w:val="24"/>
        </w:rPr>
        <w:t>Fica revogada a Lei Municipal n.º. 375/2011, de 16 de Maio de 2011, e as disposições contrárias a aplicação desta Lei.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309D6">
        <w:rPr>
          <w:rFonts w:ascii="Arial" w:hAnsi="Arial" w:cs="Arial"/>
          <w:b/>
          <w:sz w:val="24"/>
          <w:szCs w:val="24"/>
        </w:rPr>
        <w:t>Art. 6</w:t>
      </w:r>
      <w:r>
        <w:rPr>
          <w:rFonts w:ascii="Arial" w:hAnsi="Arial" w:cs="Arial"/>
          <w:b/>
          <w:sz w:val="24"/>
          <w:szCs w:val="24"/>
        </w:rPr>
        <w:t>2.</w:t>
      </w:r>
      <w:r w:rsidRPr="006309D6">
        <w:rPr>
          <w:rFonts w:ascii="Arial" w:hAnsi="Arial" w:cs="Arial"/>
          <w:sz w:val="24"/>
          <w:szCs w:val="24"/>
        </w:rPr>
        <w:t xml:space="preserve">Esta </w:t>
      </w:r>
      <w:r>
        <w:rPr>
          <w:rFonts w:ascii="Arial" w:hAnsi="Arial" w:cs="Arial"/>
          <w:sz w:val="24"/>
          <w:szCs w:val="24"/>
        </w:rPr>
        <w:t>Lei entra em vigor na data de sua publicação.</w:t>
      </w: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70868" w:rsidRDefault="00D70868" w:rsidP="00D70868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70868" w:rsidRPr="00802FDA" w:rsidRDefault="00D70868" w:rsidP="00D70868">
      <w:pPr>
        <w:pStyle w:val="SemEspaamento"/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802FDA">
        <w:rPr>
          <w:rFonts w:ascii="Arial" w:hAnsi="Arial" w:cs="Arial"/>
          <w:b/>
          <w:i/>
          <w:sz w:val="24"/>
          <w:szCs w:val="24"/>
        </w:rPr>
        <w:t>José Maucélio Barbosa</w:t>
      </w:r>
    </w:p>
    <w:p w:rsidR="00D70868" w:rsidRDefault="00D54E02" w:rsidP="00D54E02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</w:t>
      </w:r>
    </w:p>
    <w:p w:rsidR="00D70868" w:rsidRDefault="00D70868" w:rsidP="00D70868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70868" w:rsidRDefault="00D70868" w:rsidP="00D70868">
      <w:pPr>
        <w:pStyle w:val="SemEspaamento"/>
        <w:spacing w:line="360" w:lineRule="auto"/>
        <w:rPr>
          <w:rFonts w:ascii="Arial" w:hAnsi="Arial" w:cs="Arial"/>
          <w:b/>
          <w:sz w:val="24"/>
          <w:szCs w:val="24"/>
        </w:rPr>
      </w:pPr>
    </w:p>
    <w:p w:rsidR="00FF191E" w:rsidRDefault="00FF191E" w:rsidP="00D70868">
      <w:pPr>
        <w:pStyle w:val="SemEspaamento"/>
        <w:spacing w:line="360" w:lineRule="auto"/>
        <w:rPr>
          <w:rFonts w:ascii="Arial" w:hAnsi="Arial" w:cs="Arial"/>
          <w:b/>
          <w:sz w:val="24"/>
          <w:szCs w:val="24"/>
        </w:rPr>
      </w:pPr>
    </w:p>
    <w:p w:rsidR="00FF191E" w:rsidRDefault="00FF191E" w:rsidP="00D70868">
      <w:pPr>
        <w:pStyle w:val="SemEspaamento"/>
        <w:spacing w:line="360" w:lineRule="auto"/>
        <w:rPr>
          <w:rFonts w:ascii="Arial" w:hAnsi="Arial" w:cs="Arial"/>
          <w:b/>
          <w:sz w:val="24"/>
          <w:szCs w:val="24"/>
        </w:rPr>
      </w:pPr>
    </w:p>
    <w:p w:rsidR="00FF191E" w:rsidRDefault="00FF191E" w:rsidP="00D70868">
      <w:pPr>
        <w:pStyle w:val="SemEspaamento"/>
        <w:spacing w:line="360" w:lineRule="auto"/>
        <w:rPr>
          <w:rFonts w:ascii="Arial" w:hAnsi="Arial" w:cs="Arial"/>
          <w:b/>
          <w:sz w:val="24"/>
          <w:szCs w:val="24"/>
        </w:rPr>
      </w:pPr>
    </w:p>
    <w:p w:rsidR="00FF191E" w:rsidRDefault="00FF191E" w:rsidP="00D70868">
      <w:pPr>
        <w:pStyle w:val="SemEspaamento"/>
        <w:spacing w:line="360" w:lineRule="auto"/>
        <w:rPr>
          <w:rFonts w:ascii="Arial" w:hAnsi="Arial" w:cs="Arial"/>
          <w:b/>
          <w:sz w:val="24"/>
          <w:szCs w:val="24"/>
        </w:rPr>
      </w:pPr>
    </w:p>
    <w:p w:rsidR="00FF191E" w:rsidRDefault="00FF191E" w:rsidP="00D70868">
      <w:pPr>
        <w:pStyle w:val="SemEspaamento"/>
        <w:spacing w:line="360" w:lineRule="auto"/>
        <w:rPr>
          <w:rFonts w:ascii="Arial" w:hAnsi="Arial" w:cs="Arial"/>
          <w:b/>
          <w:sz w:val="24"/>
          <w:szCs w:val="24"/>
        </w:rPr>
      </w:pPr>
    </w:p>
    <w:p w:rsidR="00FF191E" w:rsidRDefault="00FF191E" w:rsidP="00D70868">
      <w:pPr>
        <w:pStyle w:val="SemEspaamento"/>
        <w:spacing w:line="360" w:lineRule="auto"/>
        <w:rPr>
          <w:rFonts w:ascii="Arial" w:hAnsi="Arial" w:cs="Arial"/>
          <w:b/>
          <w:sz w:val="24"/>
          <w:szCs w:val="24"/>
        </w:rPr>
      </w:pPr>
    </w:p>
    <w:p w:rsidR="00FF191E" w:rsidRDefault="00FF191E" w:rsidP="00D70868">
      <w:pPr>
        <w:pStyle w:val="SemEspaamento"/>
        <w:spacing w:line="360" w:lineRule="auto"/>
        <w:rPr>
          <w:rFonts w:ascii="Arial" w:hAnsi="Arial" w:cs="Arial"/>
          <w:b/>
          <w:sz w:val="24"/>
          <w:szCs w:val="24"/>
        </w:rPr>
      </w:pPr>
    </w:p>
    <w:p w:rsidR="00FF191E" w:rsidRDefault="00FF191E" w:rsidP="00D70868">
      <w:pPr>
        <w:pStyle w:val="SemEspaamento"/>
        <w:spacing w:line="360" w:lineRule="auto"/>
        <w:rPr>
          <w:rFonts w:ascii="Arial" w:hAnsi="Arial" w:cs="Arial"/>
          <w:b/>
          <w:sz w:val="24"/>
          <w:szCs w:val="24"/>
        </w:rPr>
      </w:pPr>
    </w:p>
    <w:p w:rsidR="00FF191E" w:rsidRDefault="00FF191E" w:rsidP="00D70868">
      <w:pPr>
        <w:pStyle w:val="SemEspaamento"/>
        <w:spacing w:line="360" w:lineRule="auto"/>
        <w:rPr>
          <w:rFonts w:ascii="Arial" w:hAnsi="Arial" w:cs="Arial"/>
          <w:b/>
          <w:sz w:val="24"/>
          <w:szCs w:val="24"/>
        </w:rPr>
      </w:pPr>
    </w:p>
    <w:p w:rsidR="00FF191E" w:rsidRDefault="00FF191E" w:rsidP="00D70868">
      <w:pPr>
        <w:pStyle w:val="SemEspaamento"/>
        <w:spacing w:line="360" w:lineRule="auto"/>
        <w:rPr>
          <w:rFonts w:ascii="Arial" w:hAnsi="Arial" w:cs="Arial"/>
          <w:b/>
          <w:sz w:val="24"/>
          <w:szCs w:val="24"/>
        </w:rPr>
      </w:pPr>
    </w:p>
    <w:p w:rsidR="00FF191E" w:rsidRDefault="00FF191E" w:rsidP="00D70868">
      <w:pPr>
        <w:pStyle w:val="SemEspaamento"/>
        <w:spacing w:line="360" w:lineRule="auto"/>
        <w:rPr>
          <w:rFonts w:ascii="Arial" w:hAnsi="Arial" w:cs="Arial"/>
          <w:b/>
          <w:sz w:val="24"/>
          <w:szCs w:val="24"/>
        </w:rPr>
      </w:pPr>
    </w:p>
    <w:p w:rsidR="00FF191E" w:rsidRDefault="00FF191E" w:rsidP="00D70868">
      <w:pPr>
        <w:pStyle w:val="SemEspaamento"/>
        <w:spacing w:line="360" w:lineRule="auto"/>
        <w:rPr>
          <w:rFonts w:ascii="Arial" w:hAnsi="Arial" w:cs="Arial"/>
          <w:b/>
          <w:sz w:val="24"/>
          <w:szCs w:val="24"/>
        </w:rPr>
      </w:pPr>
    </w:p>
    <w:p w:rsidR="00FF191E" w:rsidRDefault="00FF191E" w:rsidP="00D70868">
      <w:pPr>
        <w:pStyle w:val="SemEspaamento"/>
        <w:spacing w:line="360" w:lineRule="auto"/>
        <w:rPr>
          <w:rFonts w:ascii="Arial" w:hAnsi="Arial" w:cs="Arial"/>
          <w:b/>
          <w:sz w:val="24"/>
          <w:szCs w:val="24"/>
        </w:rPr>
      </w:pPr>
    </w:p>
    <w:p w:rsidR="00FF191E" w:rsidRDefault="00FF191E" w:rsidP="00D70868">
      <w:pPr>
        <w:pStyle w:val="SemEspaamento"/>
        <w:spacing w:line="360" w:lineRule="auto"/>
        <w:rPr>
          <w:rFonts w:ascii="Arial" w:hAnsi="Arial" w:cs="Arial"/>
          <w:b/>
          <w:sz w:val="24"/>
          <w:szCs w:val="24"/>
        </w:rPr>
      </w:pPr>
    </w:p>
    <w:p w:rsidR="00FF191E" w:rsidRDefault="00FF191E" w:rsidP="00D70868">
      <w:pPr>
        <w:pStyle w:val="SemEspaamento"/>
        <w:spacing w:line="360" w:lineRule="auto"/>
        <w:rPr>
          <w:rFonts w:ascii="Arial" w:hAnsi="Arial" w:cs="Arial"/>
          <w:b/>
          <w:sz w:val="24"/>
          <w:szCs w:val="24"/>
        </w:rPr>
      </w:pPr>
    </w:p>
    <w:p w:rsidR="00FF191E" w:rsidRDefault="00FF191E" w:rsidP="00D70868">
      <w:pPr>
        <w:pStyle w:val="SemEspaamento"/>
        <w:spacing w:line="360" w:lineRule="auto"/>
        <w:rPr>
          <w:rFonts w:ascii="Arial" w:hAnsi="Arial" w:cs="Arial"/>
          <w:b/>
          <w:sz w:val="24"/>
          <w:szCs w:val="24"/>
        </w:rPr>
      </w:pPr>
    </w:p>
    <w:p w:rsidR="00FF191E" w:rsidRDefault="00FF191E" w:rsidP="00D70868">
      <w:pPr>
        <w:pStyle w:val="SemEspaamento"/>
        <w:spacing w:line="360" w:lineRule="auto"/>
        <w:rPr>
          <w:rFonts w:ascii="Arial" w:hAnsi="Arial" w:cs="Arial"/>
          <w:b/>
          <w:sz w:val="24"/>
          <w:szCs w:val="24"/>
        </w:rPr>
      </w:pPr>
    </w:p>
    <w:p w:rsidR="00FF191E" w:rsidRDefault="00FF191E" w:rsidP="00D70868">
      <w:pPr>
        <w:pStyle w:val="SemEspaamento"/>
        <w:spacing w:line="360" w:lineRule="auto"/>
        <w:rPr>
          <w:rFonts w:ascii="Arial" w:hAnsi="Arial" w:cs="Arial"/>
          <w:b/>
          <w:sz w:val="24"/>
          <w:szCs w:val="24"/>
        </w:rPr>
      </w:pPr>
    </w:p>
    <w:p w:rsidR="00D70868" w:rsidRDefault="00D70868" w:rsidP="00D70868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Anexo I</w:t>
      </w:r>
    </w:p>
    <w:p w:rsidR="00D70868" w:rsidRDefault="00D70868" w:rsidP="00D70868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Cargo de Professor (25h)</w:t>
      </w:r>
    </w:p>
    <w:p w:rsidR="00D70868" w:rsidRPr="001B1CD9" w:rsidRDefault="00D70868" w:rsidP="00D70868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B1CD9">
        <w:rPr>
          <w:rFonts w:ascii="Arial" w:hAnsi="Arial" w:cs="Arial"/>
          <w:sz w:val="24"/>
          <w:szCs w:val="24"/>
        </w:rPr>
        <w:t>(Educação Infantil e dos anos iniciais do Ensino Fundamental)</w:t>
      </w:r>
    </w:p>
    <w:p w:rsidR="00D70868" w:rsidRPr="006309D6" w:rsidRDefault="00D70868" w:rsidP="00D70868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Quadro de Progressão Vertical e Horizontal e Vencimento</w:t>
      </w:r>
    </w:p>
    <w:tbl>
      <w:tblPr>
        <w:tblpPr w:leftFromText="141" w:rightFromText="141" w:vertAnchor="text" w:horzAnchor="margin" w:tblpXSpec="center" w:tblpY="220"/>
        <w:tblW w:w="9778" w:type="dxa"/>
        <w:tblCellMar>
          <w:left w:w="70" w:type="dxa"/>
          <w:right w:w="70" w:type="dxa"/>
        </w:tblCellMar>
        <w:tblLook w:val="04A0"/>
      </w:tblPr>
      <w:tblGrid>
        <w:gridCol w:w="513"/>
        <w:gridCol w:w="533"/>
        <w:gridCol w:w="662"/>
        <w:gridCol w:w="637"/>
        <w:gridCol w:w="178"/>
        <w:gridCol w:w="99"/>
        <w:gridCol w:w="1148"/>
        <w:gridCol w:w="273"/>
        <w:gridCol w:w="248"/>
        <w:gridCol w:w="943"/>
        <w:gridCol w:w="18"/>
        <w:gridCol w:w="1603"/>
        <w:gridCol w:w="26"/>
        <w:gridCol w:w="1321"/>
        <w:gridCol w:w="600"/>
        <w:gridCol w:w="976"/>
      </w:tblGrid>
      <w:tr w:rsidR="00114C00" w:rsidRPr="00E75E04" w:rsidTr="00114C00">
        <w:trPr>
          <w:trHeight w:val="215"/>
        </w:trPr>
        <w:tc>
          <w:tcPr>
            <w:tcW w:w="97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114C00" w:rsidRPr="00E75E04" w:rsidRDefault="00114C00" w:rsidP="00114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Tabela Salarial 2018</w:t>
            </w:r>
            <w:r w:rsidRPr="00E75E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- São João do Tigre - 25 horas + 10% incorporado</w:t>
            </w:r>
          </w:p>
        </w:tc>
      </w:tr>
      <w:tr w:rsidR="00114C00" w:rsidRPr="00E75E04" w:rsidTr="00114C00">
        <w:trPr>
          <w:trHeight w:val="204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00" w:rsidRPr="00E75E04" w:rsidRDefault="00114C00" w:rsidP="00114C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00" w:rsidRPr="00E75E04" w:rsidRDefault="00114C00" w:rsidP="00114C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00" w:rsidRPr="00E75E04" w:rsidRDefault="00114C00" w:rsidP="00114C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00" w:rsidRPr="00E75E04" w:rsidRDefault="00114C00" w:rsidP="00114C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00" w:rsidRPr="00E75E04" w:rsidRDefault="00114C00" w:rsidP="00114C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00" w:rsidRPr="00E75E04" w:rsidRDefault="00114C00" w:rsidP="00114C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00" w:rsidRPr="00E75E04" w:rsidRDefault="00114C00" w:rsidP="00114C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114C00" w:rsidRPr="00DA693F" w:rsidTr="00114C00">
        <w:trPr>
          <w:gridBefore w:val="2"/>
          <w:gridAfter w:val="1"/>
          <w:wBefore w:w="1046" w:type="dxa"/>
          <w:wAfter w:w="976" w:type="dxa"/>
          <w:trHeight w:val="192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00" w:rsidRPr="00DA693F" w:rsidRDefault="00114C00" w:rsidP="00114C0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00" w:rsidRPr="00DA693F" w:rsidRDefault="00114C00" w:rsidP="00114C0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00" w:rsidRPr="00DA693F" w:rsidRDefault="00114C00" w:rsidP="00114C0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00" w:rsidRPr="00DA693F" w:rsidRDefault="00114C00" w:rsidP="00114C0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00" w:rsidRPr="00DA693F" w:rsidRDefault="00114C00" w:rsidP="00114C0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114C00" w:rsidRPr="00DA693F" w:rsidTr="00114C00">
        <w:trPr>
          <w:gridBefore w:val="2"/>
          <w:gridAfter w:val="1"/>
          <w:wBefore w:w="1046" w:type="dxa"/>
          <w:wAfter w:w="976" w:type="dxa"/>
          <w:trHeight w:val="215"/>
        </w:trPr>
        <w:tc>
          <w:tcPr>
            <w:tcW w:w="7756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114C00" w:rsidRPr="00DA693F" w:rsidTr="00114C00">
        <w:trPr>
          <w:gridBefore w:val="2"/>
          <w:gridAfter w:val="1"/>
          <w:wBefore w:w="1046" w:type="dxa"/>
          <w:wAfter w:w="976" w:type="dxa"/>
          <w:trHeight w:val="199"/>
        </w:trPr>
        <w:tc>
          <w:tcPr>
            <w:tcW w:w="157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C00" w:rsidRPr="007E198F" w:rsidRDefault="007E198F" w:rsidP="00114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  <w:r w:rsidRPr="007E19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>NÍVEL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C00" w:rsidRPr="007E198F" w:rsidRDefault="007E198F" w:rsidP="00114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  <w:r w:rsidRPr="007E19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>CLASSE</w:t>
            </w:r>
          </w:p>
        </w:tc>
        <w:tc>
          <w:tcPr>
            <w:tcW w:w="451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C00" w:rsidRPr="007E198F" w:rsidRDefault="007E198F" w:rsidP="00114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  <w:r w:rsidRPr="007E19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 xml:space="preserve">SALÁRIO C/ REAJUSTE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>6,81% -</w:t>
            </w:r>
            <w:r w:rsidRPr="007E19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>2018</w:t>
            </w:r>
          </w:p>
        </w:tc>
      </w:tr>
      <w:tr w:rsidR="00114C00" w:rsidRPr="00DA693F" w:rsidTr="00114C00">
        <w:trPr>
          <w:gridBefore w:val="2"/>
          <w:gridAfter w:val="1"/>
          <w:wBefore w:w="1046" w:type="dxa"/>
          <w:wAfter w:w="976" w:type="dxa"/>
          <w:trHeight w:val="199"/>
        </w:trPr>
        <w:tc>
          <w:tcPr>
            <w:tcW w:w="1576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A6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A6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451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A6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R$ 1.678,26</w:t>
            </w:r>
          </w:p>
        </w:tc>
      </w:tr>
      <w:tr w:rsidR="00114C00" w:rsidRPr="00DA693F" w:rsidTr="00114C00">
        <w:trPr>
          <w:gridBefore w:val="2"/>
          <w:gridAfter w:val="1"/>
          <w:wBefore w:w="1046" w:type="dxa"/>
          <w:wAfter w:w="976" w:type="dxa"/>
          <w:trHeight w:val="199"/>
        </w:trPr>
        <w:tc>
          <w:tcPr>
            <w:tcW w:w="15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A6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451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A6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R$ 1.762,16</w:t>
            </w:r>
          </w:p>
        </w:tc>
      </w:tr>
      <w:tr w:rsidR="00114C00" w:rsidRPr="00DA693F" w:rsidTr="00114C00">
        <w:trPr>
          <w:gridBefore w:val="2"/>
          <w:gridAfter w:val="1"/>
          <w:wBefore w:w="1046" w:type="dxa"/>
          <w:wAfter w:w="976" w:type="dxa"/>
          <w:trHeight w:val="199"/>
        </w:trPr>
        <w:tc>
          <w:tcPr>
            <w:tcW w:w="15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A6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451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A6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R$ 1.850,28</w:t>
            </w:r>
          </w:p>
        </w:tc>
      </w:tr>
      <w:tr w:rsidR="00114C00" w:rsidRPr="00DA693F" w:rsidTr="00114C00">
        <w:trPr>
          <w:gridBefore w:val="2"/>
          <w:gridAfter w:val="1"/>
          <w:wBefore w:w="1046" w:type="dxa"/>
          <w:wAfter w:w="976" w:type="dxa"/>
          <w:trHeight w:val="199"/>
        </w:trPr>
        <w:tc>
          <w:tcPr>
            <w:tcW w:w="15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A6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451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A6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R$ 1.942,78</w:t>
            </w:r>
          </w:p>
        </w:tc>
      </w:tr>
      <w:tr w:rsidR="00114C00" w:rsidRPr="00DA693F" w:rsidTr="00114C00">
        <w:trPr>
          <w:gridBefore w:val="2"/>
          <w:gridAfter w:val="1"/>
          <w:wBefore w:w="1046" w:type="dxa"/>
          <w:wAfter w:w="976" w:type="dxa"/>
          <w:trHeight w:val="199"/>
        </w:trPr>
        <w:tc>
          <w:tcPr>
            <w:tcW w:w="15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A6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451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A6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R$ 2.039,91</w:t>
            </w:r>
          </w:p>
        </w:tc>
      </w:tr>
      <w:tr w:rsidR="00114C00" w:rsidRPr="00DA693F" w:rsidTr="00114C00">
        <w:trPr>
          <w:gridBefore w:val="2"/>
          <w:gridAfter w:val="1"/>
          <w:wBefore w:w="1046" w:type="dxa"/>
          <w:wAfter w:w="976" w:type="dxa"/>
          <w:trHeight w:val="199"/>
        </w:trPr>
        <w:tc>
          <w:tcPr>
            <w:tcW w:w="15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A6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451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A6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R$ 2.141,91</w:t>
            </w:r>
          </w:p>
        </w:tc>
      </w:tr>
      <w:tr w:rsidR="00114C00" w:rsidRPr="00DA693F" w:rsidTr="00114C00">
        <w:trPr>
          <w:gridBefore w:val="2"/>
          <w:gridAfter w:val="1"/>
          <w:wBefore w:w="1046" w:type="dxa"/>
          <w:wAfter w:w="976" w:type="dxa"/>
          <w:trHeight w:val="199"/>
        </w:trPr>
        <w:tc>
          <w:tcPr>
            <w:tcW w:w="1576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EAADC"/>
            <w:noWrap/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A6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II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A6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451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ADC"/>
            <w:noWrap/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A6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R$ 1.846,08</w:t>
            </w:r>
          </w:p>
        </w:tc>
      </w:tr>
      <w:tr w:rsidR="00114C00" w:rsidRPr="00DA693F" w:rsidTr="00114C00">
        <w:trPr>
          <w:gridBefore w:val="2"/>
          <w:gridAfter w:val="1"/>
          <w:wBefore w:w="1046" w:type="dxa"/>
          <w:wAfter w:w="976" w:type="dxa"/>
          <w:trHeight w:val="199"/>
        </w:trPr>
        <w:tc>
          <w:tcPr>
            <w:tcW w:w="15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A6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451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ADC"/>
            <w:noWrap/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A6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R$ 1.938,36</w:t>
            </w:r>
          </w:p>
        </w:tc>
      </w:tr>
      <w:tr w:rsidR="00114C00" w:rsidRPr="00DA693F" w:rsidTr="00114C00">
        <w:trPr>
          <w:gridBefore w:val="2"/>
          <w:gridAfter w:val="1"/>
          <w:wBefore w:w="1046" w:type="dxa"/>
          <w:wAfter w:w="976" w:type="dxa"/>
          <w:trHeight w:val="199"/>
        </w:trPr>
        <w:tc>
          <w:tcPr>
            <w:tcW w:w="15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A6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451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ADC"/>
            <w:noWrap/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A6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R$ 2.035,29</w:t>
            </w:r>
          </w:p>
        </w:tc>
      </w:tr>
      <w:tr w:rsidR="00114C00" w:rsidRPr="00DA693F" w:rsidTr="00114C00">
        <w:trPr>
          <w:gridBefore w:val="2"/>
          <w:gridAfter w:val="1"/>
          <w:wBefore w:w="1046" w:type="dxa"/>
          <w:wAfter w:w="976" w:type="dxa"/>
          <w:trHeight w:val="199"/>
        </w:trPr>
        <w:tc>
          <w:tcPr>
            <w:tcW w:w="15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A6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451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ADC"/>
            <w:noWrap/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A6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R$ 2.137,06</w:t>
            </w:r>
          </w:p>
        </w:tc>
      </w:tr>
      <w:tr w:rsidR="00114C00" w:rsidRPr="00DA693F" w:rsidTr="00114C00">
        <w:trPr>
          <w:gridBefore w:val="2"/>
          <w:gridAfter w:val="1"/>
          <w:wBefore w:w="1046" w:type="dxa"/>
          <w:wAfter w:w="976" w:type="dxa"/>
          <w:trHeight w:val="199"/>
        </w:trPr>
        <w:tc>
          <w:tcPr>
            <w:tcW w:w="15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A6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451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ADC"/>
            <w:noWrap/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A6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R$ 2.243,90</w:t>
            </w:r>
          </w:p>
        </w:tc>
      </w:tr>
      <w:tr w:rsidR="00114C00" w:rsidRPr="00DA693F" w:rsidTr="00114C00">
        <w:trPr>
          <w:gridBefore w:val="2"/>
          <w:gridAfter w:val="1"/>
          <w:wBefore w:w="1046" w:type="dxa"/>
          <w:wAfter w:w="976" w:type="dxa"/>
          <w:trHeight w:val="199"/>
        </w:trPr>
        <w:tc>
          <w:tcPr>
            <w:tcW w:w="15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A6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451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ADC"/>
            <w:noWrap/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A6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R$ 2.356,10</w:t>
            </w:r>
          </w:p>
        </w:tc>
      </w:tr>
      <w:tr w:rsidR="00114C00" w:rsidRPr="00DA693F" w:rsidTr="00114C00">
        <w:trPr>
          <w:gridBefore w:val="2"/>
          <w:gridAfter w:val="1"/>
          <w:wBefore w:w="1046" w:type="dxa"/>
          <w:wAfter w:w="976" w:type="dxa"/>
          <w:trHeight w:val="199"/>
        </w:trPr>
        <w:tc>
          <w:tcPr>
            <w:tcW w:w="1576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A6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III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A6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451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A6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R$ 2.030,67</w:t>
            </w:r>
          </w:p>
        </w:tc>
      </w:tr>
      <w:tr w:rsidR="00114C00" w:rsidRPr="00DA693F" w:rsidTr="00114C00">
        <w:trPr>
          <w:gridBefore w:val="2"/>
          <w:gridAfter w:val="1"/>
          <w:wBefore w:w="1046" w:type="dxa"/>
          <w:wAfter w:w="976" w:type="dxa"/>
          <w:trHeight w:val="199"/>
        </w:trPr>
        <w:tc>
          <w:tcPr>
            <w:tcW w:w="15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A6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451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A6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R$ 2.132,21</w:t>
            </w:r>
          </w:p>
        </w:tc>
      </w:tr>
      <w:tr w:rsidR="00114C00" w:rsidRPr="00DA693F" w:rsidTr="00114C00">
        <w:trPr>
          <w:gridBefore w:val="2"/>
          <w:gridAfter w:val="1"/>
          <w:wBefore w:w="1046" w:type="dxa"/>
          <w:wAfter w:w="976" w:type="dxa"/>
          <w:trHeight w:val="199"/>
        </w:trPr>
        <w:tc>
          <w:tcPr>
            <w:tcW w:w="15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A6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451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A6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R$ 2.238,83</w:t>
            </w:r>
          </w:p>
        </w:tc>
      </w:tr>
      <w:tr w:rsidR="00114C00" w:rsidRPr="00DA693F" w:rsidTr="00114C00">
        <w:trPr>
          <w:gridBefore w:val="2"/>
          <w:gridAfter w:val="1"/>
          <w:wBefore w:w="1046" w:type="dxa"/>
          <w:wAfter w:w="976" w:type="dxa"/>
          <w:trHeight w:val="199"/>
        </w:trPr>
        <w:tc>
          <w:tcPr>
            <w:tcW w:w="15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A6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451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A6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R$ 2.350,77</w:t>
            </w:r>
          </w:p>
        </w:tc>
      </w:tr>
      <w:tr w:rsidR="00114C00" w:rsidRPr="00DA693F" w:rsidTr="00114C00">
        <w:trPr>
          <w:gridBefore w:val="2"/>
          <w:gridAfter w:val="1"/>
          <w:wBefore w:w="1046" w:type="dxa"/>
          <w:wAfter w:w="976" w:type="dxa"/>
          <w:trHeight w:val="199"/>
        </w:trPr>
        <w:tc>
          <w:tcPr>
            <w:tcW w:w="15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A6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451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A6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R$ 2.468,31</w:t>
            </w:r>
          </w:p>
        </w:tc>
      </w:tr>
      <w:tr w:rsidR="00114C00" w:rsidRPr="00DA693F" w:rsidTr="00114C00">
        <w:trPr>
          <w:gridBefore w:val="2"/>
          <w:gridAfter w:val="1"/>
          <w:wBefore w:w="1046" w:type="dxa"/>
          <w:wAfter w:w="976" w:type="dxa"/>
          <w:trHeight w:val="199"/>
        </w:trPr>
        <w:tc>
          <w:tcPr>
            <w:tcW w:w="15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A6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451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A6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R$ 2.591,72</w:t>
            </w:r>
          </w:p>
        </w:tc>
      </w:tr>
      <w:tr w:rsidR="00114C00" w:rsidRPr="00DA693F" w:rsidTr="00114C00">
        <w:trPr>
          <w:gridBefore w:val="2"/>
          <w:gridAfter w:val="1"/>
          <w:wBefore w:w="1046" w:type="dxa"/>
          <w:wAfter w:w="976" w:type="dxa"/>
          <w:trHeight w:val="199"/>
        </w:trPr>
        <w:tc>
          <w:tcPr>
            <w:tcW w:w="1576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EAADC"/>
            <w:noWrap/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A6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IV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A6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451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ADC"/>
            <w:noWrap/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A6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R$ 2.233,76</w:t>
            </w:r>
          </w:p>
        </w:tc>
      </w:tr>
      <w:tr w:rsidR="00114C00" w:rsidRPr="00DA693F" w:rsidTr="00114C00">
        <w:trPr>
          <w:gridBefore w:val="2"/>
          <w:gridAfter w:val="1"/>
          <w:wBefore w:w="1046" w:type="dxa"/>
          <w:wAfter w:w="976" w:type="dxa"/>
          <w:trHeight w:val="199"/>
        </w:trPr>
        <w:tc>
          <w:tcPr>
            <w:tcW w:w="15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A6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451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ADC"/>
            <w:noWrap/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A6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R$ 2.345,44</w:t>
            </w:r>
          </w:p>
        </w:tc>
      </w:tr>
      <w:tr w:rsidR="00114C00" w:rsidRPr="00DA693F" w:rsidTr="00114C00">
        <w:trPr>
          <w:gridBefore w:val="2"/>
          <w:gridAfter w:val="1"/>
          <w:wBefore w:w="1046" w:type="dxa"/>
          <w:wAfter w:w="976" w:type="dxa"/>
          <w:trHeight w:val="199"/>
        </w:trPr>
        <w:tc>
          <w:tcPr>
            <w:tcW w:w="15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A6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451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ADC"/>
            <w:noWrap/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A6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R$ 2.462,72</w:t>
            </w:r>
          </w:p>
        </w:tc>
      </w:tr>
      <w:tr w:rsidR="00114C00" w:rsidRPr="00DA693F" w:rsidTr="00114C00">
        <w:trPr>
          <w:gridBefore w:val="2"/>
          <w:gridAfter w:val="1"/>
          <w:wBefore w:w="1046" w:type="dxa"/>
          <w:wAfter w:w="976" w:type="dxa"/>
          <w:trHeight w:val="199"/>
        </w:trPr>
        <w:tc>
          <w:tcPr>
            <w:tcW w:w="15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A6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451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ADC"/>
            <w:noWrap/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A6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R$ 2.585,85</w:t>
            </w:r>
          </w:p>
        </w:tc>
      </w:tr>
      <w:tr w:rsidR="00114C00" w:rsidRPr="00DA693F" w:rsidTr="00114C00">
        <w:trPr>
          <w:gridBefore w:val="2"/>
          <w:gridAfter w:val="1"/>
          <w:wBefore w:w="1046" w:type="dxa"/>
          <w:wAfter w:w="976" w:type="dxa"/>
          <w:trHeight w:val="199"/>
        </w:trPr>
        <w:tc>
          <w:tcPr>
            <w:tcW w:w="15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A6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451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ADC"/>
            <w:noWrap/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A6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R$ 2.715,14</w:t>
            </w:r>
          </w:p>
        </w:tc>
      </w:tr>
      <w:tr w:rsidR="00114C00" w:rsidRPr="00DA693F" w:rsidTr="00114C00">
        <w:trPr>
          <w:gridBefore w:val="2"/>
          <w:gridAfter w:val="1"/>
          <w:wBefore w:w="1046" w:type="dxa"/>
          <w:wAfter w:w="976" w:type="dxa"/>
          <w:trHeight w:val="199"/>
        </w:trPr>
        <w:tc>
          <w:tcPr>
            <w:tcW w:w="15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A6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451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ADC"/>
            <w:noWrap/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A6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R$ 2.850,90</w:t>
            </w:r>
          </w:p>
        </w:tc>
      </w:tr>
      <w:tr w:rsidR="00114C00" w:rsidRPr="00DA693F" w:rsidTr="00114C00">
        <w:trPr>
          <w:gridBefore w:val="2"/>
          <w:gridAfter w:val="1"/>
          <w:wBefore w:w="1046" w:type="dxa"/>
          <w:wAfter w:w="976" w:type="dxa"/>
          <w:trHeight w:val="199"/>
        </w:trPr>
        <w:tc>
          <w:tcPr>
            <w:tcW w:w="1576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A6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A6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</w:t>
            </w:r>
          </w:p>
        </w:tc>
        <w:tc>
          <w:tcPr>
            <w:tcW w:w="451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A6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R$ 2.457,13</w:t>
            </w:r>
          </w:p>
        </w:tc>
      </w:tr>
      <w:tr w:rsidR="00114C00" w:rsidRPr="00DA693F" w:rsidTr="00114C00">
        <w:trPr>
          <w:gridBefore w:val="2"/>
          <w:gridAfter w:val="1"/>
          <w:wBefore w:w="1046" w:type="dxa"/>
          <w:wAfter w:w="976" w:type="dxa"/>
          <w:trHeight w:val="199"/>
        </w:trPr>
        <w:tc>
          <w:tcPr>
            <w:tcW w:w="15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A6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II</w:t>
            </w:r>
          </w:p>
        </w:tc>
        <w:tc>
          <w:tcPr>
            <w:tcW w:w="451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A6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R$ 2.579,99</w:t>
            </w:r>
          </w:p>
        </w:tc>
      </w:tr>
      <w:tr w:rsidR="00114C00" w:rsidRPr="00DA693F" w:rsidTr="00114C00">
        <w:trPr>
          <w:gridBefore w:val="2"/>
          <w:gridAfter w:val="1"/>
          <w:wBefore w:w="1046" w:type="dxa"/>
          <w:wAfter w:w="976" w:type="dxa"/>
          <w:trHeight w:val="199"/>
        </w:trPr>
        <w:tc>
          <w:tcPr>
            <w:tcW w:w="15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A6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III</w:t>
            </w:r>
          </w:p>
        </w:tc>
        <w:tc>
          <w:tcPr>
            <w:tcW w:w="451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A6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R$ 2.709,01</w:t>
            </w:r>
          </w:p>
        </w:tc>
      </w:tr>
      <w:tr w:rsidR="00114C00" w:rsidRPr="00DA693F" w:rsidTr="00114C00">
        <w:trPr>
          <w:gridBefore w:val="2"/>
          <w:gridAfter w:val="1"/>
          <w:wBefore w:w="1046" w:type="dxa"/>
          <w:wAfter w:w="976" w:type="dxa"/>
          <w:trHeight w:val="199"/>
        </w:trPr>
        <w:tc>
          <w:tcPr>
            <w:tcW w:w="15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A6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IV</w:t>
            </w:r>
          </w:p>
        </w:tc>
        <w:tc>
          <w:tcPr>
            <w:tcW w:w="451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A6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R$ 2.844,45</w:t>
            </w:r>
          </w:p>
        </w:tc>
      </w:tr>
      <w:tr w:rsidR="00114C00" w:rsidRPr="00DA693F" w:rsidTr="00114C00">
        <w:trPr>
          <w:gridBefore w:val="2"/>
          <w:gridAfter w:val="1"/>
          <w:wBefore w:w="1046" w:type="dxa"/>
          <w:wAfter w:w="976" w:type="dxa"/>
          <w:trHeight w:val="199"/>
        </w:trPr>
        <w:tc>
          <w:tcPr>
            <w:tcW w:w="15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A6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</w:t>
            </w:r>
          </w:p>
        </w:tc>
        <w:tc>
          <w:tcPr>
            <w:tcW w:w="451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A6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R$ 2.986,68</w:t>
            </w:r>
          </w:p>
        </w:tc>
      </w:tr>
    </w:tbl>
    <w:p w:rsidR="00D70868" w:rsidRDefault="00D70868" w:rsidP="00D70868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70868" w:rsidRDefault="00D70868" w:rsidP="00D70868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II</w:t>
      </w:r>
    </w:p>
    <w:p w:rsidR="00D70868" w:rsidRDefault="00D70868" w:rsidP="00D70868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Cargo de Professor (25h)</w:t>
      </w:r>
    </w:p>
    <w:p w:rsidR="00D70868" w:rsidRPr="001B1CD9" w:rsidRDefault="00D70868" w:rsidP="00D70868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B1CD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Anos F</w:t>
      </w:r>
      <w:r w:rsidRPr="00A0722E">
        <w:rPr>
          <w:rFonts w:ascii="Arial" w:hAnsi="Arial" w:cs="Arial"/>
          <w:sz w:val="24"/>
          <w:szCs w:val="24"/>
        </w:rPr>
        <w:t>inais do Ensino Fundamental</w:t>
      </w:r>
      <w:r w:rsidRPr="001B1CD9">
        <w:rPr>
          <w:rFonts w:ascii="Arial" w:hAnsi="Arial" w:cs="Arial"/>
          <w:sz w:val="24"/>
          <w:szCs w:val="24"/>
        </w:rPr>
        <w:t>)</w:t>
      </w:r>
    </w:p>
    <w:p w:rsidR="00D70868" w:rsidRPr="00114C00" w:rsidRDefault="00D70868" w:rsidP="00114C00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Quadro de Progressão Vertical e Horizontal e Vencimento</w:t>
      </w:r>
    </w:p>
    <w:tbl>
      <w:tblPr>
        <w:tblW w:w="11182" w:type="dxa"/>
        <w:tblInd w:w="-602" w:type="dxa"/>
        <w:tblCellMar>
          <w:left w:w="70" w:type="dxa"/>
          <w:right w:w="70" w:type="dxa"/>
        </w:tblCellMar>
        <w:tblLook w:val="04A0"/>
      </w:tblPr>
      <w:tblGrid>
        <w:gridCol w:w="614"/>
        <w:gridCol w:w="1650"/>
        <w:gridCol w:w="1710"/>
        <w:gridCol w:w="1771"/>
        <w:gridCol w:w="1954"/>
        <w:gridCol w:w="1588"/>
        <w:gridCol w:w="1895"/>
      </w:tblGrid>
      <w:tr w:rsidR="00D70868" w:rsidRPr="00E75E04" w:rsidTr="00114C00">
        <w:trPr>
          <w:trHeight w:val="294"/>
        </w:trPr>
        <w:tc>
          <w:tcPr>
            <w:tcW w:w="11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D70868" w:rsidRPr="00E75E04" w:rsidRDefault="00D70868" w:rsidP="00114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75E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Tabela Salarial 2017 - São João do Tigre - 25 horas + 10% incorporado</w:t>
            </w:r>
          </w:p>
        </w:tc>
      </w:tr>
      <w:tr w:rsidR="00D70868" w:rsidRPr="00E75E04" w:rsidTr="00114C00">
        <w:trPr>
          <w:trHeight w:val="279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68" w:rsidRPr="00E75E04" w:rsidRDefault="00D70868" w:rsidP="00114C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68" w:rsidRPr="00E75E04" w:rsidRDefault="00D70868" w:rsidP="00114C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68" w:rsidRPr="00E75E04" w:rsidRDefault="00D70868" w:rsidP="00114C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68" w:rsidRPr="00E75E04" w:rsidRDefault="00D70868" w:rsidP="00114C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68" w:rsidRPr="00E75E04" w:rsidRDefault="00D70868" w:rsidP="00114C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68" w:rsidRPr="00E75E04" w:rsidRDefault="00D70868" w:rsidP="00114C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68" w:rsidRPr="00E75E04" w:rsidRDefault="00D70868" w:rsidP="00114C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</w:tr>
    </w:tbl>
    <w:tbl>
      <w:tblPr>
        <w:tblpPr w:leftFromText="141" w:rightFromText="141" w:vertAnchor="text" w:horzAnchor="margin" w:tblpXSpec="center" w:tblpY="220"/>
        <w:tblW w:w="7756" w:type="dxa"/>
        <w:tblInd w:w="1046" w:type="dxa"/>
        <w:tblCellMar>
          <w:left w:w="70" w:type="dxa"/>
          <w:right w:w="70" w:type="dxa"/>
        </w:tblCellMar>
        <w:tblLook w:val="04A0"/>
      </w:tblPr>
      <w:tblGrid>
        <w:gridCol w:w="1576"/>
        <w:gridCol w:w="1669"/>
        <w:gridCol w:w="4511"/>
      </w:tblGrid>
      <w:tr w:rsidR="00114C00" w:rsidRPr="00DA693F" w:rsidTr="00114C00">
        <w:trPr>
          <w:trHeight w:val="199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C00" w:rsidRPr="007E198F" w:rsidRDefault="007E198F" w:rsidP="00114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  <w:r w:rsidRPr="007E19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>NÍVEL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C00" w:rsidRPr="007E198F" w:rsidRDefault="007E198F" w:rsidP="00114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  <w:r w:rsidRPr="007E19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>CLASSE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C00" w:rsidRPr="007E198F" w:rsidRDefault="007E198F" w:rsidP="00114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  <w:r w:rsidRPr="007E19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 xml:space="preserve">SALÁRIO C/ REAJUSTE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 xml:space="preserve">6,81- </w:t>
            </w:r>
            <w:r w:rsidRPr="007E19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>2018</w:t>
            </w:r>
          </w:p>
        </w:tc>
      </w:tr>
      <w:tr w:rsidR="00114C00" w:rsidRPr="00DA693F" w:rsidTr="00114C00">
        <w:trPr>
          <w:trHeight w:val="199"/>
        </w:trPr>
        <w:tc>
          <w:tcPr>
            <w:tcW w:w="1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A6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A6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A6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R$ 1.678,26</w:t>
            </w:r>
          </w:p>
        </w:tc>
      </w:tr>
      <w:tr w:rsidR="00114C00" w:rsidRPr="00DA693F" w:rsidTr="00114C00">
        <w:trPr>
          <w:trHeight w:val="199"/>
        </w:trPr>
        <w:tc>
          <w:tcPr>
            <w:tcW w:w="1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A6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A6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R$ 1.762,16</w:t>
            </w:r>
          </w:p>
        </w:tc>
      </w:tr>
      <w:tr w:rsidR="00114C00" w:rsidRPr="00DA693F" w:rsidTr="00114C00">
        <w:trPr>
          <w:trHeight w:val="199"/>
        </w:trPr>
        <w:tc>
          <w:tcPr>
            <w:tcW w:w="1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A6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A6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R$ 1.850,28</w:t>
            </w:r>
          </w:p>
        </w:tc>
      </w:tr>
      <w:tr w:rsidR="00114C00" w:rsidRPr="00DA693F" w:rsidTr="00114C00">
        <w:trPr>
          <w:trHeight w:val="199"/>
        </w:trPr>
        <w:tc>
          <w:tcPr>
            <w:tcW w:w="1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A6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A6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R$ 1.942,78</w:t>
            </w:r>
          </w:p>
        </w:tc>
      </w:tr>
      <w:tr w:rsidR="00114C00" w:rsidRPr="00DA693F" w:rsidTr="00114C00">
        <w:trPr>
          <w:trHeight w:val="199"/>
        </w:trPr>
        <w:tc>
          <w:tcPr>
            <w:tcW w:w="1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A6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A6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R$ 2.039,91</w:t>
            </w:r>
          </w:p>
        </w:tc>
      </w:tr>
      <w:tr w:rsidR="00114C00" w:rsidRPr="00DA693F" w:rsidTr="00114C00">
        <w:trPr>
          <w:trHeight w:val="199"/>
        </w:trPr>
        <w:tc>
          <w:tcPr>
            <w:tcW w:w="1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A6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A6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R$ 2.141,91</w:t>
            </w:r>
          </w:p>
        </w:tc>
      </w:tr>
      <w:tr w:rsidR="00114C00" w:rsidRPr="00DA693F" w:rsidTr="00114C00">
        <w:trPr>
          <w:trHeight w:val="199"/>
        </w:trPr>
        <w:tc>
          <w:tcPr>
            <w:tcW w:w="1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EAADC"/>
            <w:noWrap/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A6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II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A6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ADC"/>
            <w:noWrap/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A6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R$ 1.846,08</w:t>
            </w:r>
          </w:p>
        </w:tc>
      </w:tr>
      <w:tr w:rsidR="00114C00" w:rsidRPr="00DA693F" w:rsidTr="00114C00">
        <w:trPr>
          <w:trHeight w:val="199"/>
        </w:trPr>
        <w:tc>
          <w:tcPr>
            <w:tcW w:w="1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A6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ADC"/>
            <w:noWrap/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A6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R$ 1.938,36</w:t>
            </w:r>
          </w:p>
        </w:tc>
      </w:tr>
      <w:tr w:rsidR="00114C00" w:rsidRPr="00DA693F" w:rsidTr="00114C00">
        <w:trPr>
          <w:trHeight w:val="199"/>
        </w:trPr>
        <w:tc>
          <w:tcPr>
            <w:tcW w:w="1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A6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ADC"/>
            <w:noWrap/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A6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R$ 2.035,29</w:t>
            </w:r>
          </w:p>
        </w:tc>
      </w:tr>
      <w:tr w:rsidR="00114C00" w:rsidRPr="00DA693F" w:rsidTr="00114C00">
        <w:trPr>
          <w:trHeight w:val="199"/>
        </w:trPr>
        <w:tc>
          <w:tcPr>
            <w:tcW w:w="1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A6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ADC"/>
            <w:noWrap/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A6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R$ 2.137,06</w:t>
            </w:r>
          </w:p>
        </w:tc>
      </w:tr>
      <w:tr w:rsidR="00114C00" w:rsidRPr="00DA693F" w:rsidTr="00114C00">
        <w:trPr>
          <w:trHeight w:val="199"/>
        </w:trPr>
        <w:tc>
          <w:tcPr>
            <w:tcW w:w="1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A6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ADC"/>
            <w:noWrap/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A6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R$ 2.243,90</w:t>
            </w:r>
          </w:p>
        </w:tc>
      </w:tr>
      <w:tr w:rsidR="00114C00" w:rsidRPr="00DA693F" w:rsidTr="00114C00">
        <w:trPr>
          <w:trHeight w:val="199"/>
        </w:trPr>
        <w:tc>
          <w:tcPr>
            <w:tcW w:w="1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A6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ADC"/>
            <w:noWrap/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A6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R$ 2.356,10</w:t>
            </w:r>
          </w:p>
        </w:tc>
      </w:tr>
      <w:tr w:rsidR="00114C00" w:rsidRPr="00DA693F" w:rsidTr="00114C00">
        <w:trPr>
          <w:trHeight w:val="199"/>
        </w:trPr>
        <w:tc>
          <w:tcPr>
            <w:tcW w:w="1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A6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III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A6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A6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R$ 2.030,67</w:t>
            </w:r>
          </w:p>
        </w:tc>
      </w:tr>
      <w:tr w:rsidR="00114C00" w:rsidRPr="00DA693F" w:rsidTr="00114C00">
        <w:trPr>
          <w:trHeight w:val="199"/>
        </w:trPr>
        <w:tc>
          <w:tcPr>
            <w:tcW w:w="1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A6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A6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R$ 2.132,21</w:t>
            </w:r>
          </w:p>
        </w:tc>
      </w:tr>
      <w:tr w:rsidR="00114C00" w:rsidRPr="00DA693F" w:rsidTr="00114C00">
        <w:trPr>
          <w:trHeight w:val="199"/>
        </w:trPr>
        <w:tc>
          <w:tcPr>
            <w:tcW w:w="1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A6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A6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R$ 2.238,83</w:t>
            </w:r>
          </w:p>
        </w:tc>
      </w:tr>
      <w:tr w:rsidR="00114C00" w:rsidRPr="00DA693F" w:rsidTr="00114C00">
        <w:trPr>
          <w:trHeight w:val="199"/>
        </w:trPr>
        <w:tc>
          <w:tcPr>
            <w:tcW w:w="1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A6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A6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R$ 2.350,77</w:t>
            </w:r>
          </w:p>
        </w:tc>
      </w:tr>
      <w:tr w:rsidR="00114C00" w:rsidRPr="00DA693F" w:rsidTr="00114C00">
        <w:trPr>
          <w:trHeight w:val="199"/>
        </w:trPr>
        <w:tc>
          <w:tcPr>
            <w:tcW w:w="1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A6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A6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R$ 2.468,31</w:t>
            </w:r>
          </w:p>
        </w:tc>
      </w:tr>
      <w:tr w:rsidR="00114C00" w:rsidRPr="00DA693F" w:rsidTr="00114C00">
        <w:trPr>
          <w:trHeight w:val="199"/>
        </w:trPr>
        <w:tc>
          <w:tcPr>
            <w:tcW w:w="1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A6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A6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R$ 2.591,72</w:t>
            </w:r>
          </w:p>
        </w:tc>
      </w:tr>
      <w:tr w:rsidR="00114C00" w:rsidRPr="00DA693F" w:rsidTr="00114C00">
        <w:trPr>
          <w:trHeight w:val="199"/>
        </w:trPr>
        <w:tc>
          <w:tcPr>
            <w:tcW w:w="1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EAADC"/>
            <w:noWrap/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A6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IV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A6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ADC"/>
            <w:noWrap/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A6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R$ 2.233,76</w:t>
            </w:r>
          </w:p>
        </w:tc>
      </w:tr>
      <w:tr w:rsidR="00114C00" w:rsidRPr="00DA693F" w:rsidTr="00114C00">
        <w:trPr>
          <w:trHeight w:val="199"/>
        </w:trPr>
        <w:tc>
          <w:tcPr>
            <w:tcW w:w="1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A6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ADC"/>
            <w:noWrap/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A6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R$ 2.345,44</w:t>
            </w:r>
          </w:p>
        </w:tc>
      </w:tr>
      <w:tr w:rsidR="00114C00" w:rsidRPr="00DA693F" w:rsidTr="00114C00">
        <w:trPr>
          <w:trHeight w:val="199"/>
        </w:trPr>
        <w:tc>
          <w:tcPr>
            <w:tcW w:w="1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A6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ADC"/>
            <w:noWrap/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A6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R$ 2.462,72</w:t>
            </w:r>
          </w:p>
        </w:tc>
      </w:tr>
      <w:tr w:rsidR="00114C00" w:rsidRPr="00DA693F" w:rsidTr="00114C00">
        <w:trPr>
          <w:trHeight w:val="199"/>
        </w:trPr>
        <w:tc>
          <w:tcPr>
            <w:tcW w:w="1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A6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ADC"/>
            <w:noWrap/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A6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R$ 2.585,85</w:t>
            </w:r>
          </w:p>
        </w:tc>
      </w:tr>
      <w:tr w:rsidR="00114C00" w:rsidRPr="00DA693F" w:rsidTr="00114C00">
        <w:trPr>
          <w:trHeight w:val="199"/>
        </w:trPr>
        <w:tc>
          <w:tcPr>
            <w:tcW w:w="1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A6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ADC"/>
            <w:noWrap/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A6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R$ 2.715,14</w:t>
            </w:r>
          </w:p>
        </w:tc>
      </w:tr>
      <w:tr w:rsidR="00114C00" w:rsidRPr="00DA693F" w:rsidTr="00114C00">
        <w:trPr>
          <w:trHeight w:val="199"/>
        </w:trPr>
        <w:tc>
          <w:tcPr>
            <w:tcW w:w="1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A6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ADC"/>
            <w:noWrap/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A6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R$ 2.850,90</w:t>
            </w:r>
          </w:p>
        </w:tc>
      </w:tr>
      <w:tr w:rsidR="00114C00" w:rsidRPr="00DA693F" w:rsidTr="00114C00">
        <w:trPr>
          <w:trHeight w:val="199"/>
        </w:trPr>
        <w:tc>
          <w:tcPr>
            <w:tcW w:w="1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A6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A6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A6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R$ 2.457,13</w:t>
            </w:r>
          </w:p>
        </w:tc>
      </w:tr>
      <w:tr w:rsidR="00114C00" w:rsidRPr="00DA693F" w:rsidTr="00114C00">
        <w:trPr>
          <w:trHeight w:val="199"/>
        </w:trPr>
        <w:tc>
          <w:tcPr>
            <w:tcW w:w="1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A6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II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A6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R$ 2.579,99</w:t>
            </w:r>
          </w:p>
        </w:tc>
      </w:tr>
      <w:tr w:rsidR="00114C00" w:rsidRPr="00DA693F" w:rsidTr="00114C00">
        <w:trPr>
          <w:trHeight w:val="199"/>
        </w:trPr>
        <w:tc>
          <w:tcPr>
            <w:tcW w:w="1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A6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III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A6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R$ 2.709,01</w:t>
            </w:r>
          </w:p>
        </w:tc>
      </w:tr>
      <w:tr w:rsidR="00114C00" w:rsidRPr="00DA693F" w:rsidTr="00114C00">
        <w:trPr>
          <w:trHeight w:val="199"/>
        </w:trPr>
        <w:tc>
          <w:tcPr>
            <w:tcW w:w="1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A6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IV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A6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R$ 2.844,45</w:t>
            </w:r>
          </w:p>
        </w:tc>
      </w:tr>
      <w:tr w:rsidR="00114C00" w:rsidRPr="00DA693F" w:rsidTr="00114C00">
        <w:trPr>
          <w:trHeight w:val="199"/>
        </w:trPr>
        <w:tc>
          <w:tcPr>
            <w:tcW w:w="1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A6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C00" w:rsidRPr="00DA693F" w:rsidRDefault="00114C00" w:rsidP="00114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A6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R$ 2.986,68</w:t>
            </w:r>
          </w:p>
        </w:tc>
      </w:tr>
    </w:tbl>
    <w:p w:rsidR="00D70868" w:rsidRDefault="00D70868" w:rsidP="00D70868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70868" w:rsidRDefault="00D70868" w:rsidP="00D70868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III</w:t>
      </w:r>
    </w:p>
    <w:p w:rsidR="00D70868" w:rsidRDefault="00D70868" w:rsidP="00D70868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Cargo de Supervisor (40h)</w:t>
      </w:r>
    </w:p>
    <w:p w:rsidR="00D70868" w:rsidRPr="00F8392F" w:rsidRDefault="00D70868" w:rsidP="00D70868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Quadro de Progressão Vertical e Horizontal e Vencimento</w:t>
      </w:r>
    </w:p>
    <w:tbl>
      <w:tblPr>
        <w:tblpPr w:leftFromText="141" w:rightFromText="141" w:vertAnchor="text" w:horzAnchor="margin" w:tblpXSpec="center" w:tblpY="77"/>
        <w:tblW w:w="11199" w:type="dxa"/>
        <w:tblCellMar>
          <w:left w:w="70" w:type="dxa"/>
          <w:right w:w="70" w:type="dxa"/>
        </w:tblCellMar>
        <w:tblLook w:val="04A0"/>
      </w:tblPr>
      <w:tblGrid>
        <w:gridCol w:w="613"/>
        <w:gridCol w:w="1652"/>
        <w:gridCol w:w="1712"/>
        <w:gridCol w:w="1773"/>
        <w:gridCol w:w="1958"/>
        <w:gridCol w:w="1591"/>
        <w:gridCol w:w="1900"/>
      </w:tblGrid>
      <w:tr w:rsidR="00D70868" w:rsidRPr="00F8392F" w:rsidTr="00114C00">
        <w:trPr>
          <w:trHeight w:val="274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D70868" w:rsidRPr="00F8392F" w:rsidRDefault="00D70868" w:rsidP="00114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839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Tabela Salarial 2017 - São João do Tigre - Supervisor Educacional </w:t>
            </w:r>
          </w:p>
        </w:tc>
      </w:tr>
      <w:tr w:rsidR="00D70868" w:rsidRPr="00F8392F" w:rsidTr="00114C00">
        <w:trPr>
          <w:trHeight w:val="426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68" w:rsidRPr="00F8392F" w:rsidRDefault="00D70868" w:rsidP="00114C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68" w:rsidRPr="00F8392F" w:rsidRDefault="00D70868" w:rsidP="00114C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68" w:rsidRPr="00F8392F" w:rsidRDefault="00D70868" w:rsidP="00114C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68" w:rsidRPr="00F8392F" w:rsidRDefault="00D70868" w:rsidP="00114C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68" w:rsidRPr="00F8392F" w:rsidRDefault="00D70868" w:rsidP="00114C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68" w:rsidRPr="00F8392F" w:rsidRDefault="00D70868" w:rsidP="00114C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68" w:rsidRPr="00F8392F" w:rsidRDefault="00D70868" w:rsidP="00114C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</w:tr>
    </w:tbl>
    <w:tbl>
      <w:tblPr>
        <w:tblpPr w:leftFromText="141" w:rightFromText="141" w:vertAnchor="text" w:horzAnchor="margin" w:tblpXSpec="center" w:tblpY="369"/>
        <w:tblW w:w="6555" w:type="dxa"/>
        <w:tblCellMar>
          <w:left w:w="70" w:type="dxa"/>
          <w:right w:w="70" w:type="dxa"/>
        </w:tblCellMar>
        <w:tblLook w:val="04A0"/>
      </w:tblPr>
      <w:tblGrid>
        <w:gridCol w:w="1650"/>
        <w:gridCol w:w="1258"/>
        <w:gridCol w:w="3647"/>
      </w:tblGrid>
      <w:tr w:rsidR="007E198F" w:rsidRPr="009022E6" w:rsidTr="007E198F">
        <w:trPr>
          <w:trHeight w:val="272"/>
        </w:trPr>
        <w:tc>
          <w:tcPr>
            <w:tcW w:w="655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98F" w:rsidRDefault="007E198F" w:rsidP="007E198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</w:p>
          <w:p w:rsidR="00D54E02" w:rsidRPr="009022E6" w:rsidRDefault="00D54E02" w:rsidP="007E198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</w:p>
        </w:tc>
      </w:tr>
      <w:tr w:rsidR="007E198F" w:rsidRPr="00F9695D" w:rsidTr="007E198F">
        <w:trPr>
          <w:trHeight w:val="244"/>
        </w:trPr>
        <w:tc>
          <w:tcPr>
            <w:tcW w:w="1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98F" w:rsidRPr="009022E6" w:rsidRDefault="007E198F" w:rsidP="007E1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pt-BR"/>
              </w:rPr>
            </w:pPr>
            <w:r w:rsidRPr="009022E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pt-BR"/>
              </w:rPr>
              <w:t>NIVEL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98F" w:rsidRPr="009022E6" w:rsidRDefault="007E198F" w:rsidP="007E1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pt-BR"/>
              </w:rPr>
            </w:pPr>
            <w:r w:rsidRPr="009022E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pt-BR"/>
              </w:rPr>
              <w:t>CLASSE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98F" w:rsidRPr="009022E6" w:rsidRDefault="007E198F" w:rsidP="007E1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pt-BR"/>
              </w:rPr>
            </w:pPr>
            <w:r w:rsidRPr="009022E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pt-BR"/>
              </w:rPr>
              <w:t>SALÁRIO C</w:t>
            </w:r>
            <w:r w:rsidR="00D54E0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pt-BR"/>
              </w:rPr>
              <w:t>/</w:t>
            </w:r>
            <w:r w:rsidRPr="009022E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pt-BR"/>
              </w:rPr>
              <w:t xml:space="preserve"> REAJUSTE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pt-BR"/>
              </w:rPr>
              <w:t xml:space="preserve"> </w:t>
            </w:r>
            <w:r w:rsidRPr="009022E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pt-BR"/>
              </w:rPr>
              <w:t xml:space="preserve">6,81 % </w:t>
            </w:r>
            <w:r w:rsidRPr="009022E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pt-BR"/>
              </w:rPr>
              <w:t>2018</w:t>
            </w:r>
          </w:p>
        </w:tc>
      </w:tr>
      <w:tr w:rsidR="007E198F" w:rsidRPr="009022E6" w:rsidTr="007E198F">
        <w:trPr>
          <w:trHeight w:val="244"/>
        </w:trPr>
        <w:tc>
          <w:tcPr>
            <w:tcW w:w="16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98F" w:rsidRPr="009022E6" w:rsidRDefault="007E198F" w:rsidP="007E1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9022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98F" w:rsidRPr="009022E6" w:rsidRDefault="007E198F" w:rsidP="007E1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9022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A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98F" w:rsidRPr="009022E6" w:rsidRDefault="007E198F" w:rsidP="007E1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9022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R$ 3.464,99</w:t>
            </w:r>
          </w:p>
        </w:tc>
      </w:tr>
      <w:tr w:rsidR="007E198F" w:rsidRPr="009022E6" w:rsidTr="007E198F">
        <w:trPr>
          <w:trHeight w:val="244"/>
        </w:trPr>
        <w:tc>
          <w:tcPr>
            <w:tcW w:w="1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8F" w:rsidRPr="009022E6" w:rsidRDefault="007E198F" w:rsidP="007E19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98F" w:rsidRPr="009022E6" w:rsidRDefault="007E198F" w:rsidP="007E1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9022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B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98F" w:rsidRPr="009022E6" w:rsidRDefault="007E198F" w:rsidP="007E1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9022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R$ 3.632,61</w:t>
            </w:r>
          </w:p>
        </w:tc>
      </w:tr>
      <w:tr w:rsidR="007E198F" w:rsidRPr="009022E6" w:rsidTr="007E198F">
        <w:trPr>
          <w:trHeight w:val="244"/>
        </w:trPr>
        <w:tc>
          <w:tcPr>
            <w:tcW w:w="1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8F" w:rsidRPr="009022E6" w:rsidRDefault="007E198F" w:rsidP="007E19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98F" w:rsidRPr="009022E6" w:rsidRDefault="007E198F" w:rsidP="007E1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9022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C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98F" w:rsidRPr="009022E6" w:rsidRDefault="007E198F" w:rsidP="007E1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9022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R$ 3.808,62</w:t>
            </w:r>
          </w:p>
        </w:tc>
      </w:tr>
      <w:tr w:rsidR="007E198F" w:rsidRPr="009022E6" w:rsidTr="007E198F">
        <w:trPr>
          <w:trHeight w:val="244"/>
        </w:trPr>
        <w:tc>
          <w:tcPr>
            <w:tcW w:w="1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8F" w:rsidRPr="009022E6" w:rsidRDefault="007E198F" w:rsidP="007E19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98F" w:rsidRPr="009022E6" w:rsidRDefault="007E198F" w:rsidP="007E1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9022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D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98F" w:rsidRPr="009022E6" w:rsidRDefault="007E198F" w:rsidP="007E1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9022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R$ 3.993,41</w:t>
            </w:r>
          </w:p>
        </w:tc>
      </w:tr>
      <w:tr w:rsidR="007E198F" w:rsidRPr="009022E6" w:rsidTr="007E198F">
        <w:trPr>
          <w:trHeight w:val="244"/>
        </w:trPr>
        <w:tc>
          <w:tcPr>
            <w:tcW w:w="1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8F" w:rsidRPr="009022E6" w:rsidRDefault="007E198F" w:rsidP="007E19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98F" w:rsidRPr="009022E6" w:rsidRDefault="007E198F" w:rsidP="007E1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9022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E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98F" w:rsidRPr="009022E6" w:rsidRDefault="007E198F" w:rsidP="007E1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9022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R$ 4.187,48</w:t>
            </w:r>
          </w:p>
        </w:tc>
      </w:tr>
      <w:tr w:rsidR="007E198F" w:rsidRPr="009022E6" w:rsidTr="007E198F">
        <w:trPr>
          <w:trHeight w:val="244"/>
        </w:trPr>
        <w:tc>
          <w:tcPr>
            <w:tcW w:w="1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8F" w:rsidRPr="009022E6" w:rsidRDefault="007E198F" w:rsidP="007E19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98F" w:rsidRPr="009022E6" w:rsidRDefault="007E198F" w:rsidP="007E1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9022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F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98F" w:rsidRPr="009022E6" w:rsidRDefault="007E198F" w:rsidP="007E1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9022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R$ 4.391,21</w:t>
            </w:r>
          </w:p>
        </w:tc>
      </w:tr>
      <w:tr w:rsidR="007E198F" w:rsidRPr="009022E6" w:rsidTr="007E198F">
        <w:trPr>
          <w:trHeight w:val="244"/>
        </w:trPr>
        <w:tc>
          <w:tcPr>
            <w:tcW w:w="16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EAADC"/>
            <w:noWrap/>
            <w:vAlign w:val="center"/>
            <w:hideMark/>
          </w:tcPr>
          <w:p w:rsidR="007E198F" w:rsidRPr="009022E6" w:rsidRDefault="007E198F" w:rsidP="007E1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9022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II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98F" w:rsidRPr="009022E6" w:rsidRDefault="007E198F" w:rsidP="007E1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9022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A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98F" w:rsidRPr="009022E6" w:rsidRDefault="007E198F" w:rsidP="007E1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9022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R$ 3.800,24</w:t>
            </w:r>
          </w:p>
        </w:tc>
      </w:tr>
      <w:tr w:rsidR="007E198F" w:rsidRPr="009022E6" w:rsidTr="007E198F">
        <w:trPr>
          <w:trHeight w:val="244"/>
        </w:trPr>
        <w:tc>
          <w:tcPr>
            <w:tcW w:w="1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8F" w:rsidRPr="009022E6" w:rsidRDefault="007E198F" w:rsidP="007E19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98F" w:rsidRPr="009022E6" w:rsidRDefault="007E198F" w:rsidP="007E1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9022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B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98F" w:rsidRPr="009022E6" w:rsidRDefault="007E198F" w:rsidP="007E1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9022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R$ 3.984,63</w:t>
            </w:r>
          </w:p>
        </w:tc>
      </w:tr>
      <w:tr w:rsidR="007E198F" w:rsidRPr="009022E6" w:rsidTr="007E198F">
        <w:trPr>
          <w:trHeight w:val="244"/>
        </w:trPr>
        <w:tc>
          <w:tcPr>
            <w:tcW w:w="1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8F" w:rsidRPr="009022E6" w:rsidRDefault="007E198F" w:rsidP="007E19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98F" w:rsidRPr="009022E6" w:rsidRDefault="007E198F" w:rsidP="007E1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9022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C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98F" w:rsidRPr="009022E6" w:rsidRDefault="007E198F" w:rsidP="007E1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9022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R$ 4.178,24</w:t>
            </w:r>
          </w:p>
        </w:tc>
      </w:tr>
      <w:tr w:rsidR="007E198F" w:rsidRPr="009022E6" w:rsidTr="007E198F">
        <w:trPr>
          <w:trHeight w:val="244"/>
        </w:trPr>
        <w:tc>
          <w:tcPr>
            <w:tcW w:w="1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8F" w:rsidRPr="009022E6" w:rsidRDefault="007E198F" w:rsidP="007E19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98F" w:rsidRPr="009022E6" w:rsidRDefault="007E198F" w:rsidP="007E1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9022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D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98F" w:rsidRPr="009022E6" w:rsidRDefault="007E198F" w:rsidP="007E1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9022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R$ 4.381,51</w:t>
            </w:r>
          </w:p>
        </w:tc>
      </w:tr>
      <w:tr w:rsidR="007E198F" w:rsidRPr="009022E6" w:rsidTr="007E198F">
        <w:trPr>
          <w:trHeight w:val="244"/>
        </w:trPr>
        <w:tc>
          <w:tcPr>
            <w:tcW w:w="1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8F" w:rsidRPr="009022E6" w:rsidRDefault="007E198F" w:rsidP="007E19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98F" w:rsidRPr="009022E6" w:rsidRDefault="007E198F" w:rsidP="007E1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9022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E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98F" w:rsidRPr="009022E6" w:rsidRDefault="007E198F" w:rsidP="007E1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9022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R$ 4.594,97</w:t>
            </w:r>
          </w:p>
        </w:tc>
      </w:tr>
      <w:tr w:rsidR="007E198F" w:rsidRPr="009022E6" w:rsidTr="007E198F">
        <w:trPr>
          <w:trHeight w:val="244"/>
        </w:trPr>
        <w:tc>
          <w:tcPr>
            <w:tcW w:w="1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8F" w:rsidRPr="009022E6" w:rsidRDefault="007E198F" w:rsidP="007E19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98F" w:rsidRPr="009022E6" w:rsidRDefault="007E198F" w:rsidP="007E1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9022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F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98F" w:rsidRPr="009022E6" w:rsidRDefault="007E198F" w:rsidP="007E1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9022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R$ 4.819,10</w:t>
            </w:r>
          </w:p>
        </w:tc>
      </w:tr>
      <w:tr w:rsidR="007E198F" w:rsidRPr="009022E6" w:rsidTr="007E198F">
        <w:trPr>
          <w:trHeight w:val="244"/>
        </w:trPr>
        <w:tc>
          <w:tcPr>
            <w:tcW w:w="16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98F" w:rsidRPr="009022E6" w:rsidRDefault="007E198F" w:rsidP="007E1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9022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III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98F" w:rsidRPr="009022E6" w:rsidRDefault="007E198F" w:rsidP="007E1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9022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A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98F" w:rsidRPr="009022E6" w:rsidRDefault="007E198F" w:rsidP="007E1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9022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R$ 4.169,02</w:t>
            </w:r>
          </w:p>
        </w:tc>
      </w:tr>
      <w:tr w:rsidR="007E198F" w:rsidRPr="009022E6" w:rsidTr="007E198F">
        <w:trPr>
          <w:trHeight w:val="244"/>
        </w:trPr>
        <w:tc>
          <w:tcPr>
            <w:tcW w:w="1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8F" w:rsidRPr="009022E6" w:rsidRDefault="007E198F" w:rsidP="007E19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98F" w:rsidRPr="009022E6" w:rsidRDefault="007E198F" w:rsidP="007E1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9022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B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98F" w:rsidRPr="009022E6" w:rsidRDefault="007E198F" w:rsidP="007E1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9022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R$ 4.371,83</w:t>
            </w:r>
          </w:p>
        </w:tc>
      </w:tr>
      <w:tr w:rsidR="007E198F" w:rsidRPr="009022E6" w:rsidTr="007E198F">
        <w:trPr>
          <w:trHeight w:val="244"/>
        </w:trPr>
        <w:tc>
          <w:tcPr>
            <w:tcW w:w="1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8F" w:rsidRPr="009022E6" w:rsidRDefault="007E198F" w:rsidP="007E19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98F" w:rsidRPr="009022E6" w:rsidRDefault="007E198F" w:rsidP="007E1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9022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C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98F" w:rsidRPr="009022E6" w:rsidRDefault="007E198F" w:rsidP="007E1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9022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R$ 4.584,81</w:t>
            </w:r>
          </w:p>
        </w:tc>
      </w:tr>
      <w:tr w:rsidR="007E198F" w:rsidRPr="009022E6" w:rsidTr="007E198F">
        <w:trPr>
          <w:trHeight w:val="244"/>
        </w:trPr>
        <w:tc>
          <w:tcPr>
            <w:tcW w:w="1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8F" w:rsidRPr="009022E6" w:rsidRDefault="007E198F" w:rsidP="007E19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98F" w:rsidRPr="009022E6" w:rsidRDefault="007E198F" w:rsidP="007E1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9022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D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98F" w:rsidRPr="009022E6" w:rsidRDefault="007E198F" w:rsidP="007E1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9022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R$ 4.808,42</w:t>
            </w:r>
          </w:p>
        </w:tc>
      </w:tr>
      <w:tr w:rsidR="007E198F" w:rsidRPr="009022E6" w:rsidTr="007E198F">
        <w:trPr>
          <w:trHeight w:val="244"/>
        </w:trPr>
        <w:tc>
          <w:tcPr>
            <w:tcW w:w="1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8F" w:rsidRPr="009022E6" w:rsidRDefault="007E198F" w:rsidP="007E19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98F" w:rsidRPr="009022E6" w:rsidRDefault="007E198F" w:rsidP="007E1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9022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E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98F" w:rsidRPr="009022E6" w:rsidRDefault="007E198F" w:rsidP="007E1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9022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R$ 5.043,22</w:t>
            </w:r>
          </w:p>
        </w:tc>
      </w:tr>
      <w:tr w:rsidR="007E198F" w:rsidRPr="009022E6" w:rsidTr="007E198F">
        <w:trPr>
          <w:trHeight w:val="244"/>
        </w:trPr>
        <w:tc>
          <w:tcPr>
            <w:tcW w:w="1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8F" w:rsidRPr="009022E6" w:rsidRDefault="007E198F" w:rsidP="007E19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98F" w:rsidRPr="009022E6" w:rsidRDefault="007E198F" w:rsidP="007E1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9022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F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98F" w:rsidRPr="009022E6" w:rsidRDefault="007E198F" w:rsidP="007E1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9022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R$ 5.289,76</w:t>
            </w:r>
          </w:p>
        </w:tc>
      </w:tr>
      <w:tr w:rsidR="007E198F" w:rsidRPr="009022E6" w:rsidTr="007E198F">
        <w:trPr>
          <w:trHeight w:val="244"/>
        </w:trPr>
        <w:tc>
          <w:tcPr>
            <w:tcW w:w="16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EAADC"/>
            <w:noWrap/>
            <w:vAlign w:val="center"/>
            <w:hideMark/>
          </w:tcPr>
          <w:p w:rsidR="007E198F" w:rsidRPr="009022E6" w:rsidRDefault="007E198F" w:rsidP="007E1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9022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IV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98F" w:rsidRPr="009022E6" w:rsidRDefault="007E198F" w:rsidP="007E1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9022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A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98F" w:rsidRPr="009022E6" w:rsidRDefault="007E198F" w:rsidP="007E1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9022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R$ 4.574,67</w:t>
            </w:r>
          </w:p>
        </w:tc>
      </w:tr>
      <w:tr w:rsidR="007E198F" w:rsidRPr="009022E6" w:rsidTr="007E198F">
        <w:trPr>
          <w:trHeight w:val="244"/>
        </w:trPr>
        <w:tc>
          <w:tcPr>
            <w:tcW w:w="1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8F" w:rsidRPr="009022E6" w:rsidRDefault="007E198F" w:rsidP="007E19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98F" w:rsidRPr="009022E6" w:rsidRDefault="007E198F" w:rsidP="007E1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9022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B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98F" w:rsidRPr="009022E6" w:rsidRDefault="007E198F" w:rsidP="007E1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9022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R$ 4.797,78</w:t>
            </w:r>
          </w:p>
        </w:tc>
      </w:tr>
      <w:tr w:rsidR="007E198F" w:rsidRPr="009022E6" w:rsidTr="007E198F">
        <w:trPr>
          <w:trHeight w:val="244"/>
        </w:trPr>
        <w:tc>
          <w:tcPr>
            <w:tcW w:w="1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8F" w:rsidRPr="009022E6" w:rsidRDefault="007E198F" w:rsidP="007E19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98F" w:rsidRPr="009022E6" w:rsidRDefault="007E198F" w:rsidP="007E1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9022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C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98F" w:rsidRPr="009022E6" w:rsidRDefault="007E198F" w:rsidP="007E1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9022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R$ 5.032,04</w:t>
            </w:r>
          </w:p>
        </w:tc>
      </w:tr>
      <w:tr w:rsidR="007E198F" w:rsidRPr="009022E6" w:rsidTr="007E198F">
        <w:trPr>
          <w:trHeight w:val="244"/>
        </w:trPr>
        <w:tc>
          <w:tcPr>
            <w:tcW w:w="1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8F" w:rsidRPr="009022E6" w:rsidRDefault="007E198F" w:rsidP="007E19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98F" w:rsidRPr="009022E6" w:rsidRDefault="007E198F" w:rsidP="007E1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9022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D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98F" w:rsidRPr="009022E6" w:rsidRDefault="007E198F" w:rsidP="007E1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9022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R$ 5.278,01</w:t>
            </w:r>
          </w:p>
        </w:tc>
      </w:tr>
      <w:tr w:rsidR="007E198F" w:rsidRPr="009022E6" w:rsidTr="007E198F">
        <w:trPr>
          <w:trHeight w:val="244"/>
        </w:trPr>
        <w:tc>
          <w:tcPr>
            <w:tcW w:w="1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8F" w:rsidRPr="009022E6" w:rsidRDefault="007E198F" w:rsidP="007E19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98F" w:rsidRPr="009022E6" w:rsidRDefault="007E198F" w:rsidP="007E1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9022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E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98F" w:rsidRPr="009022E6" w:rsidRDefault="007E198F" w:rsidP="007E1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9022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R$ 5.536,30</w:t>
            </w:r>
          </w:p>
        </w:tc>
      </w:tr>
      <w:tr w:rsidR="007E198F" w:rsidRPr="009022E6" w:rsidTr="007E198F">
        <w:trPr>
          <w:trHeight w:val="244"/>
        </w:trPr>
        <w:tc>
          <w:tcPr>
            <w:tcW w:w="1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8F" w:rsidRPr="009022E6" w:rsidRDefault="007E198F" w:rsidP="007E19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98F" w:rsidRPr="009022E6" w:rsidRDefault="007E198F" w:rsidP="007E1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9022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F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98F" w:rsidRPr="009022E6" w:rsidRDefault="007E198F" w:rsidP="007E1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9022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R$ 5.807,48</w:t>
            </w:r>
          </w:p>
        </w:tc>
      </w:tr>
    </w:tbl>
    <w:p w:rsidR="00D70868" w:rsidRDefault="00D70868" w:rsidP="00D70868">
      <w:pPr>
        <w:pStyle w:val="SemEspaamen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E198F" w:rsidRDefault="007E198F" w:rsidP="00D70868">
      <w:pPr>
        <w:pStyle w:val="SemEspaamen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E198F" w:rsidRDefault="007E198F" w:rsidP="00D70868">
      <w:pPr>
        <w:pStyle w:val="SemEspaamen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E198F" w:rsidRDefault="007E198F" w:rsidP="00D70868">
      <w:pPr>
        <w:pStyle w:val="SemEspaamen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E198F" w:rsidRDefault="007E198F" w:rsidP="00D70868">
      <w:pPr>
        <w:pStyle w:val="SemEspaamen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E198F" w:rsidRDefault="007E198F" w:rsidP="00D70868">
      <w:pPr>
        <w:pStyle w:val="SemEspaamen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E198F" w:rsidRDefault="007E198F" w:rsidP="00D70868">
      <w:pPr>
        <w:pStyle w:val="SemEspaamen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E198F" w:rsidRDefault="007E198F" w:rsidP="00D70868">
      <w:pPr>
        <w:pStyle w:val="SemEspaamen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E198F" w:rsidRDefault="007E198F" w:rsidP="00D70868">
      <w:pPr>
        <w:pStyle w:val="SemEspaamen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E198F" w:rsidRDefault="007E198F" w:rsidP="00D70868">
      <w:pPr>
        <w:pStyle w:val="SemEspaamen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E198F" w:rsidRDefault="007E198F" w:rsidP="00D70868">
      <w:pPr>
        <w:pStyle w:val="SemEspaamen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E198F" w:rsidRDefault="007E198F" w:rsidP="00D70868">
      <w:pPr>
        <w:pStyle w:val="SemEspaamen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E198F" w:rsidRDefault="007E198F" w:rsidP="00D70868">
      <w:pPr>
        <w:pStyle w:val="SemEspaamen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E198F" w:rsidRDefault="007E198F" w:rsidP="00D70868">
      <w:pPr>
        <w:pStyle w:val="SemEspaamen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E198F" w:rsidRDefault="007E198F" w:rsidP="00D70868">
      <w:pPr>
        <w:pStyle w:val="SemEspaamen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E198F" w:rsidRDefault="007E198F" w:rsidP="00D70868">
      <w:pPr>
        <w:pStyle w:val="SemEspaamen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E198F" w:rsidRDefault="007E198F" w:rsidP="00D70868">
      <w:pPr>
        <w:pStyle w:val="SemEspaamen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E198F" w:rsidRDefault="007E198F" w:rsidP="00D70868">
      <w:pPr>
        <w:pStyle w:val="SemEspaamen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E198F" w:rsidRDefault="007E198F" w:rsidP="00D70868">
      <w:pPr>
        <w:pStyle w:val="SemEspaamen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E198F" w:rsidRDefault="007E198F" w:rsidP="00D70868">
      <w:pPr>
        <w:pStyle w:val="SemEspaamen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E198F" w:rsidRDefault="007E198F" w:rsidP="00D70868">
      <w:pPr>
        <w:pStyle w:val="SemEspaamen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E198F" w:rsidRDefault="007E198F" w:rsidP="00D70868">
      <w:pPr>
        <w:pStyle w:val="SemEspaamen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E198F" w:rsidRDefault="007E198F" w:rsidP="00D70868">
      <w:pPr>
        <w:pStyle w:val="SemEspaamen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E198F" w:rsidRDefault="007E198F" w:rsidP="00D70868">
      <w:pPr>
        <w:pStyle w:val="SemEspaamen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E198F" w:rsidRDefault="007E198F" w:rsidP="00D70868">
      <w:pPr>
        <w:pStyle w:val="SemEspaamen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E198F" w:rsidRDefault="007E198F" w:rsidP="00D70868">
      <w:pPr>
        <w:pStyle w:val="SemEspaamen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E198F" w:rsidRPr="00114C00" w:rsidRDefault="007E198F" w:rsidP="00D70868">
      <w:pPr>
        <w:pStyle w:val="SemEspaamen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70868" w:rsidRDefault="00D70868" w:rsidP="00D70868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Anexo IV</w:t>
      </w:r>
    </w:p>
    <w:p w:rsidR="00D70868" w:rsidRDefault="00D70868" w:rsidP="00D70868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Cargos de Pedagogo e Orientador Educacional (20h)</w:t>
      </w:r>
    </w:p>
    <w:p w:rsidR="00D70868" w:rsidRPr="00F8392F" w:rsidRDefault="00D70868" w:rsidP="00D70868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Quadro de Progressão Vertical e Horizontal e Vencimento</w:t>
      </w:r>
    </w:p>
    <w:tbl>
      <w:tblPr>
        <w:tblW w:w="11517" w:type="dxa"/>
        <w:tblInd w:w="-934" w:type="dxa"/>
        <w:tblCellMar>
          <w:left w:w="70" w:type="dxa"/>
          <w:right w:w="70" w:type="dxa"/>
        </w:tblCellMar>
        <w:tblLook w:val="04A0"/>
      </w:tblPr>
      <w:tblGrid>
        <w:gridCol w:w="604"/>
        <w:gridCol w:w="1703"/>
        <w:gridCol w:w="1766"/>
        <w:gridCol w:w="1829"/>
        <w:gridCol w:w="2017"/>
        <w:gridCol w:w="1642"/>
        <w:gridCol w:w="1956"/>
      </w:tblGrid>
      <w:tr w:rsidR="00D70868" w:rsidRPr="00F8392F" w:rsidTr="00114C00">
        <w:trPr>
          <w:trHeight w:val="285"/>
        </w:trPr>
        <w:tc>
          <w:tcPr>
            <w:tcW w:w="11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D70868" w:rsidRPr="00F8392F" w:rsidRDefault="00D70868" w:rsidP="00114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839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Tabela Salarial 2017 - São João do Tigre - Pedagogo e Orientador Educacional </w:t>
            </w:r>
          </w:p>
        </w:tc>
      </w:tr>
      <w:tr w:rsidR="00D70868" w:rsidRPr="00F8392F" w:rsidTr="00114C00">
        <w:trPr>
          <w:trHeight w:val="271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68" w:rsidRPr="00F8392F" w:rsidRDefault="00D70868" w:rsidP="00114C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68" w:rsidRPr="00F8392F" w:rsidRDefault="00D70868" w:rsidP="00114C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68" w:rsidRPr="00F8392F" w:rsidRDefault="00D70868" w:rsidP="00114C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68" w:rsidRPr="00F8392F" w:rsidRDefault="00D70868" w:rsidP="00114C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68" w:rsidRPr="00F8392F" w:rsidRDefault="00D70868" w:rsidP="00114C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68" w:rsidRPr="00F8392F" w:rsidRDefault="00D70868" w:rsidP="00114C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68" w:rsidRPr="00F8392F" w:rsidRDefault="00D70868" w:rsidP="00114C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D70868" w:rsidRDefault="00D70868" w:rsidP="00D70868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Spec="center" w:tblpY="14"/>
        <w:tblW w:w="7579" w:type="dxa"/>
        <w:tblCellMar>
          <w:left w:w="70" w:type="dxa"/>
          <w:right w:w="70" w:type="dxa"/>
        </w:tblCellMar>
        <w:tblLook w:val="04A0"/>
      </w:tblPr>
      <w:tblGrid>
        <w:gridCol w:w="1315"/>
        <w:gridCol w:w="1423"/>
        <w:gridCol w:w="4061"/>
        <w:gridCol w:w="780"/>
      </w:tblGrid>
      <w:tr w:rsidR="007E198F" w:rsidRPr="00F9695D" w:rsidTr="00D54E02">
        <w:trPr>
          <w:trHeight w:val="110"/>
        </w:trPr>
        <w:tc>
          <w:tcPr>
            <w:tcW w:w="7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98F" w:rsidRPr="00F9695D" w:rsidRDefault="007E198F" w:rsidP="007E19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</w:p>
        </w:tc>
      </w:tr>
      <w:tr w:rsidR="007E198F" w:rsidRPr="00F9695D" w:rsidTr="00D54E02">
        <w:trPr>
          <w:gridAfter w:val="1"/>
          <w:wAfter w:w="780" w:type="dxa"/>
          <w:trHeight w:val="105"/>
        </w:trPr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98F" w:rsidRPr="00F9695D" w:rsidRDefault="007E198F" w:rsidP="007E1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pt-BR"/>
              </w:rPr>
            </w:pPr>
            <w:r w:rsidRPr="00F969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pt-BR"/>
              </w:rPr>
              <w:t>NÍVEL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98F" w:rsidRPr="00F9695D" w:rsidRDefault="007E198F" w:rsidP="007E1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pt-BR"/>
              </w:rPr>
            </w:pPr>
            <w:r w:rsidRPr="00F969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pt-BR"/>
              </w:rPr>
              <w:t>CLASSE</w:t>
            </w:r>
          </w:p>
        </w:tc>
        <w:tc>
          <w:tcPr>
            <w:tcW w:w="40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4E02" w:rsidRDefault="007E198F" w:rsidP="007E1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pt-BR"/>
              </w:rPr>
            </w:pPr>
            <w:r w:rsidRPr="00F969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pt-BR"/>
              </w:rPr>
              <w:t>SALÁRIO C</w:t>
            </w:r>
            <w:r w:rsidR="00D54E0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pt-BR"/>
              </w:rPr>
              <w:t>/</w:t>
            </w:r>
            <w:r w:rsidRPr="00F969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pt-BR"/>
              </w:rPr>
              <w:t xml:space="preserve"> REAJUSTE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pt-BR"/>
              </w:rPr>
              <w:t xml:space="preserve"> </w:t>
            </w:r>
          </w:p>
          <w:p w:rsidR="007E198F" w:rsidRPr="00F9695D" w:rsidRDefault="00D54E02" w:rsidP="007E1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pt-BR"/>
              </w:rPr>
              <w:t>6,8</w:t>
            </w:r>
            <w:r w:rsidR="007E198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pt-BR"/>
              </w:rPr>
              <w:t>1%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pt-BR"/>
              </w:rPr>
              <w:t>-</w:t>
            </w:r>
            <w:r w:rsidR="007E198F" w:rsidRPr="00F969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pt-BR"/>
              </w:rPr>
              <w:t xml:space="preserve"> 2018</w:t>
            </w:r>
          </w:p>
        </w:tc>
      </w:tr>
      <w:tr w:rsidR="007E198F" w:rsidRPr="00F9695D" w:rsidTr="00D54E02">
        <w:trPr>
          <w:gridAfter w:val="1"/>
          <w:wAfter w:w="780" w:type="dxa"/>
          <w:trHeight w:val="105"/>
        </w:trPr>
        <w:tc>
          <w:tcPr>
            <w:tcW w:w="13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98F" w:rsidRPr="00F9695D" w:rsidRDefault="007E198F" w:rsidP="007E1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F969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I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98F" w:rsidRPr="00F9695D" w:rsidRDefault="007E198F" w:rsidP="007E1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F969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A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198F" w:rsidRPr="00F9695D" w:rsidRDefault="007E198F" w:rsidP="007E1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F969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R$ 2.949,73</w:t>
            </w:r>
          </w:p>
        </w:tc>
      </w:tr>
      <w:tr w:rsidR="007E198F" w:rsidRPr="00F9695D" w:rsidTr="00D54E02">
        <w:trPr>
          <w:gridAfter w:val="1"/>
          <w:wAfter w:w="780" w:type="dxa"/>
          <w:trHeight w:val="105"/>
        </w:trPr>
        <w:tc>
          <w:tcPr>
            <w:tcW w:w="13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8F" w:rsidRPr="00F9695D" w:rsidRDefault="007E198F" w:rsidP="007E19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98F" w:rsidRPr="00F9695D" w:rsidRDefault="007E198F" w:rsidP="007E1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F969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B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198F" w:rsidRPr="00F9695D" w:rsidRDefault="007E198F" w:rsidP="007E1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F969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R$ 3.093,45</w:t>
            </w:r>
          </w:p>
        </w:tc>
      </w:tr>
      <w:tr w:rsidR="007E198F" w:rsidRPr="00F9695D" w:rsidTr="00D54E02">
        <w:trPr>
          <w:gridAfter w:val="1"/>
          <w:wAfter w:w="780" w:type="dxa"/>
          <w:trHeight w:val="105"/>
        </w:trPr>
        <w:tc>
          <w:tcPr>
            <w:tcW w:w="13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8F" w:rsidRPr="00F9695D" w:rsidRDefault="007E198F" w:rsidP="007E19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98F" w:rsidRPr="00F9695D" w:rsidRDefault="007E198F" w:rsidP="007E1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F969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C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198F" w:rsidRPr="00F9695D" w:rsidRDefault="007E198F" w:rsidP="007E1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F969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R$ 3.244,39</w:t>
            </w:r>
          </w:p>
        </w:tc>
      </w:tr>
      <w:tr w:rsidR="007E198F" w:rsidRPr="00F9695D" w:rsidTr="00D54E02">
        <w:trPr>
          <w:gridAfter w:val="1"/>
          <w:wAfter w:w="780" w:type="dxa"/>
          <w:trHeight w:val="105"/>
        </w:trPr>
        <w:tc>
          <w:tcPr>
            <w:tcW w:w="13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8F" w:rsidRPr="00F9695D" w:rsidRDefault="007E198F" w:rsidP="007E19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98F" w:rsidRPr="00F9695D" w:rsidRDefault="007E198F" w:rsidP="007E1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F969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D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198F" w:rsidRPr="00F9695D" w:rsidRDefault="007E198F" w:rsidP="007E1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F969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R$ 3.402,84</w:t>
            </w:r>
          </w:p>
        </w:tc>
      </w:tr>
      <w:tr w:rsidR="007E198F" w:rsidRPr="00F9695D" w:rsidTr="00D54E02">
        <w:trPr>
          <w:gridAfter w:val="1"/>
          <w:wAfter w:w="780" w:type="dxa"/>
          <w:trHeight w:val="105"/>
        </w:trPr>
        <w:tc>
          <w:tcPr>
            <w:tcW w:w="13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8F" w:rsidRPr="00F9695D" w:rsidRDefault="007E198F" w:rsidP="007E19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98F" w:rsidRPr="00F9695D" w:rsidRDefault="007E198F" w:rsidP="007E1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F969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E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198F" w:rsidRPr="00F9695D" w:rsidRDefault="007E198F" w:rsidP="007E1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F969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R$ 3.569,26</w:t>
            </w:r>
          </w:p>
        </w:tc>
      </w:tr>
      <w:tr w:rsidR="007E198F" w:rsidRPr="00F9695D" w:rsidTr="00D54E02">
        <w:trPr>
          <w:gridAfter w:val="1"/>
          <w:wAfter w:w="780" w:type="dxa"/>
          <w:trHeight w:val="105"/>
        </w:trPr>
        <w:tc>
          <w:tcPr>
            <w:tcW w:w="13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8F" w:rsidRPr="00F9695D" w:rsidRDefault="007E198F" w:rsidP="007E19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98F" w:rsidRPr="00F9695D" w:rsidRDefault="007E198F" w:rsidP="007E1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F969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F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198F" w:rsidRPr="00F9695D" w:rsidRDefault="007E198F" w:rsidP="007E1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F969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R$ 3.743,97</w:t>
            </w:r>
          </w:p>
        </w:tc>
      </w:tr>
      <w:tr w:rsidR="007E198F" w:rsidRPr="00F9695D" w:rsidTr="00D54E02">
        <w:trPr>
          <w:gridAfter w:val="1"/>
          <w:wAfter w:w="780" w:type="dxa"/>
          <w:trHeight w:val="105"/>
        </w:trPr>
        <w:tc>
          <w:tcPr>
            <w:tcW w:w="13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EAADC"/>
            <w:noWrap/>
            <w:vAlign w:val="center"/>
            <w:hideMark/>
          </w:tcPr>
          <w:p w:rsidR="007E198F" w:rsidRPr="00F9695D" w:rsidRDefault="007E198F" w:rsidP="007E1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F969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II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98F" w:rsidRPr="00F9695D" w:rsidRDefault="007E198F" w:rsidP="007E1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F969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A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198F" w:rsidRPr="00F9695D" w:rsidRDefault="007E198F" w:rsidP="007E1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F969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R$ 3.237,20</w:t>
            </w:r>
          </w:p>
        </w:tc>
      </w:tr>
      <w:tr w:rsidR="007E198F" w:rsidRPr="00F9695D" w:rsidTr="00D54E02">
        <w:trPr>
          <w:gridAfter w:val="1"/>
          <w:wAfter w:w="780" w:type="dxa"/>
          <w:trHeight w:val="105"/>
        </w:trPr>
        <w:tc>
          <w:tcPr>
            <w:tcW w:w="13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8F" w:rsidRPr="00F9695D" w:rsidRDefault="007E198F" w:rsidP="007E19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98F" w:rsidRPr="00F9695D" w:rsidRDefault="007E198F" w:rsidP="007E1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F969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B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198F" w:rsidRPr="00F9695D" w:rsidRDefault="007E198F" w:rsidP="007E1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F969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R$ 3.395,28</w:t>
            </w:r>
          </w:p>
        </w:tc>
      </w:tr>
      <w:tr w:rsidR="007E198F" w:rsidRPr="00F9695D" w:rsidTr="00D54E02">
        <w:trPr>
          <w:gridAfter w:val="1"/>
          <w:wAfter w:w="780" w:type="dxa"/>
          <w:trHeight w:val="105"/>
        </w:trPr>
        <w:tc>
          <w:tcPr>
            <w:tcW w:w="13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8F" w:rsidRPr="00F9695D" w:rsidRDefault="007E198F" w:rsidP="007E19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98F" w:rsidRPr="00F9695D" w:rsidRDefault="007E198F" w:rsidP="007E1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F969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C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198F" w:rsidRPr="00F9695D" w:rsidRDefault="007E198F" w:rsidP="007E1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F969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R$ 3.561,31</w:t>
            </w:r>
          </w:p>
        </w:tc>
      </w:tr>
      <w:tr w:rsidR="007E198F" w:rsidRPr="00F9695D" w:rsidTr="00D54E02">
        <w:trPr>
          <w:gridAfter w:val="1"/>
          <w:wAfter w:w="780" w:type="dxa"/>
          <w:trHeight w:val="105"/>
        </w:trPr>
        <w:tc>
          <w:tcPr>
            <w:tcW w:w="13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8F" w:rsidRPr="00F9695D" w:rsidRDefault="007E198F" w:rsidP="007E19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98F" w:rsidRPr="00F9695D" w:rsidRDefault="007E198F" w:rsidP="007E1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F969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D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198F" w:rsidRPr="00F9695D" w:rsidRDefault="007E198F" w:rsidP="007E1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F969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R$ 3.735,64</w:t>
            </w:r>
          </w:p>
        </w:tc>
      </w:tr>
      <w:tr w:rsidR="007E198F" w:rsidRPr="00F9695D" w:rsidTr="00D54E02">
        <w:trPr>
          <w:gridAfter w:val="1"/>
          <w:wAfter w:w="780" w:type="dxa"/>
          <w:trHeight w:val="105"/>
        </w:trPr>
        <w:tc>
          <w:tcPr>
            <w:tcW w:w="13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8F" w:rsidRPr="00F9695D" w:rsidRDefault="007E198F" w:rsidP="007E19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98F" w:rsidRPr="00F9695D" w:rsidRDefault="007E198F" w:rsidP="007E1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F969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E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198F" w:rsidRPr="00F9695D" w:rsidRDefault="007E198F" w:rsidP="007E1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F969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R$ 3.918,65</w:t>
            </w:r>
          </w:p>
        </w:tc>
      </w:tr>
      <w:tr w:rsidR="007E198F" w:rsidRPr="00F9695D" w:rsidTr="00D54E02">
        <w:trPr>
          <w:gridAfter w:val="1"/>
          <w:wAfter w:w="780" w:type="dxa"/>
          <w:trHeight w:val="105"/>
        </w:trPr>
        <w:tc>
          <w:tcPr>
            <w:tcW w:w="13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8F" w:rsidRPr="00F9695D" w:rsidRDefault="007E198F" w:rsidP="007E19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98F" w:rsidRPr="00F9695D" w:rsidRDefault="007E198F" w:rsidP="007E1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F969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F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198F" w:rsidRPr="00F9695D" w:rsidRDefault="007E198F" w:rsidP="007E1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F969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R$ 4.110,86</w:t>
            </w:r>
          </w:p>
        </w:tc>
      </w:tr>
      <w:tr w:rsidR="007E198F" w:rsidRPr="00F9695D" w:rsidTr="00D54E02">
        <w:trPr>
          <w:gridAfter w:val="1"/>
          <w:wAfter w:w="780" w:type="dxa"/>
          <w:trHeight w:val="105"/>
        </w:trPr>
        <w:tc>
          <w:tcPr>
            <w:tcW w:w="13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98F" w:rsidRPr="00F9695D" w:rsidRDefault="007E198F" w:rsidP="007E1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F969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III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98F" w:rsidRPr="00F9695D" w:rsidRDefault="007E198F" w:rsidP="007E1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F969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A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198F" w:rsidRPr="00F9695D" w:rsidRDefault="007E198F" w:rsidP="007E1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F969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R$ 3.553,41</w:t>
            </w:r>
          </w:p>
        </w:tc>
      </w:tr>
      <w:tr w:rsidR="007E198F" w:rsidRPr="00F9695D" w:rsidTr="00D54E02">
        <w:trPr>
          <w:gridAfter w:val="1"/>
          <w:wAfter w:w="780" w:type="dxa"/>
          <w:trHeight w:val="105"/>
        </w:trPr>
        <w:tc>
          <w:tcPr>
            <w:tcW w:w="13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8F" w:rsidRPr="00F9695D" w:rsidRDefault="007E198F" w:rsidP="007E19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98F" w:rsidRPr="00F9695D" w:rsidRDefault="007E198F" w:rsidP="007E1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F969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B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198F" w:rsidRPr="00F9695D" w:rsidRDefault="007E198F" w:rsidP="007E1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F969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R$ 3.727,35</w:t>
            </w:r>
          </w:p>
        </w:tc>
      </w:tr>
      <w:tr w:rsidR="007E198F" w:rsidRPr="00F9695D" w:rsidTr="00D54E02">
        <w:trPr>
          <w:gridAfter w:val="1"/>
          <w:wAfter w:w="780" w:type="dxa"/>
          <w:trHeight w:val="105"/>
        </w:trPr>
        <w:tc>
          <w:tcPr>
            <w:tcW w:w="13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8F" w:rsidRPr="00F9695D" w:rsidRDefault="007E198F" w:rsidP="007E19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98F" w:rsidRPr="00F9695D" w:rsidRDefault="007E198F" w:rsidP="007E1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F969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C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198F" w:rsidRPr="00F9695D" w:rsidRDefault="007E198F" w:rsidP="007E1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F969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R$ 3.909,95</w:t>
            </w:r>
          </w:p>
        </w:tc>
      </w:tr>
      <w:tr w:rsidR="007E198F" w:rsidRPr="00F9695D" w:rsidTr="00D54E02">
        <w:trPr>
          <w:gridAfter w:val="1"/>
          <w:wAfter w:w="780" w:type="dxa"/>
          <w:trHeight w:val="105"/>
        </w:trPr>
        <w:tc>
          <w:tcPr>
            <w:tcW w:w="13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8F" w:rsidRPr="00F9695D" w:rsidRDefault="007E198F" w:rsidP="007E19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98F" w:rsidRPr="00F9695D" w:rsidRDefault="007E198F" w:rsidP="007E1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F969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D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198F" w:rsidRPr="00F9695D" w:rsidRDefault="007E198F" w:rsidP="007E1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F969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R$ 4.101,69</w:t>
            </w:r>
          </w:p>
        </w:tc>
      </w:tr>
      <w:tr w:rsidR="007E198F" w:rsidRPr="00F9695D" w:rsidTr="00D54E02">
        <w:trPr>
          <w:gridAfter w:val="1"/>
          <w:wAfter w:w="780" w:type="dxa"/>
          <w:trHeight w:val="105"/>
        </w:trPr>
        <w:tc>
          <w:tcPr>
            <w:tcW w:w="13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8F" w:rsidRPr="00F9695D" w:rsidRDefault="007E198F" w:rsidP="007E19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98F" w:rsidRPr="00F9695D" w:rsidRDefault="007E198F" w:rsidP="007E1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F969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E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198F" w:rsidRPr="00F9695D" w:rsidRDefault="007E198F" w:rsidP="007E1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F969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R$ 4.303,04</w:t>
            </w:r>
          </w:p>
        </w:tc>
      </w:tr>
      <w:tr w:rsidR="007E198F" w:rsidRPr="00F9695D" w:rsidTr="00D54E02">
        <w:trPr>
          <w:gridAfter w:val="1"/>
          <w:wAfter w:w="780" w:type="dxa"/>
          <w:trHeight w:val="105"/>
        </w:trPr>
        <w:tc>
          <w:tcPr>
            <w:tcW w:w="13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8F" w:rsidRPr="00F9695D" w:rsidRDefault="007E198F" w:rsidP="007E19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98F" w:rsidRPr="00F9695D" w:rsidRDefault="007E198F" w:rsidP="007E1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F969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F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198F" w:rsidRPr="00F9695D" w:rsidRDefault="007E198F" w:rsidP="007E1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F969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R$ 4.514,45</w:t>
            </w:r>
          </w:p>
        </w:tc>
      </w:tr>
      <w:tr w:rsidR="007E198F" w:rsidRPr="00F9695D" w:rsidTr="00D54E02">
        <w:trPr>
          <w:gridAfter w:val="1"/>
          <w:wAfter w:w="780" w:type="dxa"/>
          <w:trHeight w:val="105"/>
        </w:trPr>
        <w:tc>
          <w:tcPr>
            <w:tcW w:w="13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EAADC"/>
            <w:noWrap/>
            <w:vAlign w:val="center"/>
            <w:hideMark/>
          </w:tcPr>
          <w:p w:rsidR="007E198F" w:rsidRPr="00F9695D" w:rsidRDefault="007E198F" w:rsidP="007E1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F969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IV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98F" w:rsidRPr="00F9695D" w:rsidRDefault="007E198F" w:rsidP="007E1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F969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A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198F" w:rsidRPr="00F9695D" w:rsidRDefault="007E198F" w:rsidP="007E1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F969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R$ 3.901,25</w:t>
            </w:r>
          </w:p>
        </w:tc>
      </w:tr>
      <w:tr w:rsidR="007E198F" w:rsidRPr="00F9695D" w:rsidTr="00D54E02">
        <w:trPr>
          <w:gridAfter w:val="1"/>
          <w:wAfter w:w="780" w:type="dxa"/>
          <w:trHeight w:val="105"/>
        </w:trPr>
        <w:tc>
          <w:tcPr>
            <w:tcW w:w="13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8F" w:rsidRPr="00F9695D" w:rsidRDefault="007E198F" w:rsidP="007E19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98F" w:rsidRPr="00F9695D" w:rsidRDefault="007E198F" w:rsidP="007E1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F969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B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198F" w:rsidRPr="00F9695D" w:rsidRDefault="007E198F" w:rsidP="007E1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F969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R$ 4.092,55</w:t>
            </w:r>
          </w:p>
        </w:tc>
      </w:tr>
      <w:tr w:rsidR="007E198F" w:rsidRPr="00F9695D" w:rsidTr="00D54E02">
        <w:trPr>
          <w:gridAfter w:val="1"/>
          <w:wAfter w:w="780" w:type="dxa"/>
          <w:trHeight w:val="105"/>
        </w:trPr>
        <w:tc>
          <w:tcPr>
            <w:tcW w:w="13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8F" w:rsidRPr="00F9695D" w:rsidRDefault="007E198F" w:rsidP="007E19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98F" w:rsidRPr="00F9695D" w:rsidRDefault="007E198F" w:rsidP="007E1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F969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C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198F" w:rsidRPr="00F9695D" w:rsidRDefault="007E198F" w:rsidP="007E1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F969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R$ 4.293,44</w:t>
            </w:r>
          </w:p>
        </w:tc>
      </w:tr>
      <w:tr w:rsidR="007E198F" w:rsidRPr="00F9695D" w:rsidTr="00D54E02">
        <w:trPr>
          <w:gridAfter w:val="1"/>
          <w:wAfter w:w="780" w:type="dxa"/>
          <w:trHeight w:val="105"/>
        </w:trPr>
        <w:tc>
          <w:tcPr>
            <w:tcW w:w="13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8F" w:rsidRPr="00F9695D" w:rsidRDefault="007E198F" w:rsidP="007E19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98F" w:rsidRPr="00F9695D" w:rsidRDefault="007E198F" w:rsidP="007E1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F969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D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198F" w:rsidRPr="00F9695D" w:rsidRDefault="007E198F" w:rsidP="007E1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F969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R$ 4.504,37</w:t>
            </w:r>
          </w:p>
        </w:tc>
      </w:tr>
      <w:tr w:rsidR="007E198F" w:rsidRPr="00F9695D" w:rsidTr="00D54E02">
        <w:trPr>
          <w:gridAfter w:val="1"/>
          <w:wAfter w:w="780" w:type="dxa"/>
          <w:trHeight w:val="105"/>
        </w:trPr>
        <w:tc>
          <w:tcPr>
            <w:tcW w:w="13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8F" w:rsidRPr="00F9695D" w:rsidRDefault="007E198F" w:rsidP="007E19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98F" w:rsidRPr="00F9695D" w:rsidRDefault="007E198F" w:rsidP="007E1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F969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E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198F" w:rsidRPr="00F9695D" w:rsidRDefault="007E198F" w:rsidP="007E1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F969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R$ 4.725,83</w:t>
            </w:r>
          </w:p>
        </w:tc>
      </w:tr>
      <w:tr w:rsidR="007E198F" w:rsidRPr="00F9695D" w:rsidTr="00D54E02">
        <w:trPr>
          <w:gridAfter w:val="1"/>
          <w:wAfter w:w="780" w:type="dxa"/>
          <w:trHeight w:val="105"/>
        </w:trPr>
        <w:tc>
          <w:tcPr>
            <w:tcW w:w="13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8F" w:rsidRPr="00F9695D" w:rsidRDefault="007E198F" w:rsidP="007E19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98F" w:rsidRPr="00F9695D" w:rsidRDefault="007E198F" w:rsidP="007E1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F969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F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198F" w:rsidRPr="00F9695D" w:rsidRDefault="007E198F" w:rsidP="007E1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F969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R$ 4.958,39</w:t>
            </w:r>
          </w:p>
        </w:tc>
      </w:tr>
    </w:tbl>
    <w:p w:rsidR="007E198F" w:rsidRDefault="007E198F" w:rsidP="00D70868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E198F" w:rsidRDefault="007E198F" w:rsidP="00D70868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E198F" w:rsidRDefault="007E198F" w:rsidP="00D70868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E198F" w:rsidRDefault="007E198F" w:rsidP="007E198F"/>
    <w:p w:rsidR="007E198F" w:rsidRDefault="007E198F" w:rsidP="00D70868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E198F" w:rsidRDefault="007E198F" w:rsidP="00D70868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E198F" w:rsidRDefault="007E198F" w:rsidP="00D70868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E198F" w:rsidRDefault="007E198F" w:rsidP="00D70868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E198F" w:rsidRDefault="007E198F" w:rsidP="00D70868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E198F" w:rsidRDefault="007E198F" w:rsidP="00D70868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E198F" w:rsidRDefault="007E198F" w:rsidP="00D70868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E198F" w:rsidRDefault="007E198F" w:rsidP="00D70868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E198F" w:rsidRDefault="007E198F" w:rsidP="00D70868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E198F" w:rsidRDefault="007E198F" w:rsidP="00D70868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E198F" w:rsidRDefault="007E198F" w:rsidP="00D70868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E198F" w:rsidRDefault="007E198F" w:rsidP="00D70868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E198F" w:rsidRDefault="007E198F" w:rsidP="00D70868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E198F" w:rsidRDefault="007E198F" w:rsidP="00D70868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E198F" w:rsidRDefault="007E198F" w:rsidP="00D70868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E198F" w:rsidRDefault="007E198F" w:rsidP="00D70868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E198F" w:rsidRDefault="007E198F" w:rsidP="00D70868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F191E" w:rsidRDefault="00FF191E" w:rsidP="00D70868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E198F" w:rsidRDefault="007E198F" w:rsidP="00D70868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70868" w:rsidRDefault="00D70868" w:rsidP="00D70868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70868" w:rsidRDefault="00D70868" w:rsidP="00D70868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V</w:t>
      </w:r>
    </w:p>
    <w:p w:rsidR="00D70868" w:rsidRDefault="00D70868" w:rsidP="00D70868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Tabela de Gratificação de Gestor Escolar, Coordenador Pedagógico, Coordenador de Programas</w:t>
      </w:r>
    </w:p>
    <w:p w:rsidR="00D70868" w:rsidRPr="0057703F" w:rsidRDefault="00D70868" w:rsidP="00D70868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(Designados)</w:t>
      </w:r>
    </w:p>
    <w:tbl>
      <w:tblPr>
        <w:tblW w:w="7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4"/>
        <w:gridCol w:w="1556"/>
        <w:gridCol w:w="1437"/>
        <w:gridCol w:w="1408"/>
        <w:gridCol w:w="1417"/>
      </w:tblGrid>
      <w:tr w:rsidR="00D70868" w:rsidRPr="0023040F" w:rsidTr="00114C00">
        <w:trPr>
          <w:trHeight w:val="503"/>
          <w:jc w:val="center"/>
        </w:trPr>
        <w:tc>
          <w:tcPr>
            <w:tcW w:w="7962" w:type="dxa"/>
            <w:gridSpan w:val="5"/>
            <w:shd w:val="clear" w:color="auto" w:fill="C2D69B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70868" w:rsidRPr="0023040F" w:rsidRDefault="00D70868" w:rsidP="00114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:rsidR="00D70868" w:rsidRPr="0023040F" w:rsidRDefault="00D70868" w:rsidP="00114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3040F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PERCENTUAL DE GRATIFICAÇÃO POR PORTE ESCOLAR </w:t>
            </w:r>
          </w:p>
          <w:p w:rsidR="00D70868" w:rsidRPr="0023040F" w:rsidRDefault="00D70868" w:rsidP="00114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D70868" w:rsidRPr="0023040F" w:rsidTr="00114C00">
        <w:trPr>
          <w:trHeight w:val="503"/>
          <w:jc w:val="center"/>
        </w:trPr>
        <w:tc>
          <w:tcPr>
            <w:tcW w:w="2144" w:type="dxa"/>
            <w:shd w:val="clear" w:color="auto" w:fill="C2D69B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70868" w:rsidRPr="0023040F" w:rsidRDefault="00D70868" w:rsidP="00114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3040F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NÍVEL</w:t>
            </w:r>
          </w:p>
        </w:tc>
        <w:tc>
          <w:tcPr>
            <w:tcW w:w="1556" w:type="dxa"/>
            <w:shd w:val="clear" w:color="auto" w:fill="C2D69B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70868" w:rsidRPr="0023040F" w:rsidRDefault="00D70868" w:rsidP="00114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3040F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Nível I</w:t>
            </w:r>
          </w:p>
        </w:tc>
        <w:tc>
          <w:tcPr>
            <w:tcW w:w="1437" w:type="dxa"/>
            <w:shd w:val="clear" w:color="auto" w:fill="C2D69B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70868" w:rsidRPr="0023040F" w:rsidRDefault="00D70868" w:rsidP="00114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3040F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Nível II</w:t>
            </w:r>
          </w:p>
        </w:tc>
        <w:tc>
          <w:tcPr>
            <w:tcW w:w="1408" w:type="dxa"/>
            <w:shd w:val="clear" w:color="auto" w:fill="C2D69B"/>
          </w:tcPr>
          <w:p w:rsidR="00D70868" w:rsidRPr="0023040F" w:rsidRDefault="00D70868" w:rsidP="00114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3040F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Nível III</w:t>
            </w:r>
          </w:p>
        </w:tc>
        <w:tc>
          <w:tcPr>
            <w:tcW w:w="1417" w:type="dxa"/>
            <w:shd w:val="clear" w:color="auto" w:fill="C2D69B"/>
          </w:tcPr>
          <w:p w:rsidR="00D70868" w:rsidRPr="0023040F" w:rsidRDefault="00D70868" w:rsidP="00114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3040F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Nível IV</w:t>
            </w:r>
          </w:p>
        </w:tc>
      </w:tr>
      <w:tr w:rsidR="00D70868" w:rsidRPr="0023040F" w:rsidTr="00114C00">
        <w:trPr>
          <w:trHeight w:val="503"/>
          <w:jc w:val="center"/>
        </w:trPr>
        <w:tc>
          <w:tcPr>
            <w:tcW w:w="2144" w:type="dxa"/>
            <w:shd w:val="clear" w:color="auto" w:fill="C2D69B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70868" w:rsidRPr="0023040F" w:rsidRDefault="00D70868" w:rsidP="00114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3040F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Nº DE ALUNOS</w:t>
            </w:r>
          </w:p>
        </w:tc>
        <w:tc>
          <w:tcPr>
            <w:tcW w:w="1556" w:type="dxa"/>
            <w:shd w:val="clear" w:color="auto" w:fill="C2D69B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70868" w:rsidRPr="0023040F" w:rsidRDefault="00D70868" w:rsidP="00114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3040F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101 a 150</w:t>
            </w:r>
          </w:p>
        </w:tc>
        <w:tc>
          <w:tcPr>
            <w:tcW w:w="1437" w:type="dxa"/>
            <w:shd w:val="clear" w:color="auto" w:fill="C2D69B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70868" w:rsidRPr="0023040F" w:rsidRDefault="00D70868" w:rsidP="00114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3040F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151 a 200</w:t>
            </w:r>
          </w:p>
        </w:tc>
        <w:tc>
          <w:tcPr>
            <w:tcW w:w="1408" w:type="dxa"/>
            <w:shd w:val="clear" w:color="auto" w:fill="C2D69B"/>
          </w:tcPr>
          <w:p w:rsidR="00D70868" w:rsidRPr="0023040F" w:rsidRDefault="00D70868" w:rsidP="00114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3040F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201 a 300</w:t>
            </w:r>
          </w:p>
        </w:tc>
        <w:tc>
          <w:tcPr>
            <w:tcW w:w="1417" w:type="dxa"/>
            <w:shd w:val="clear" w:color="auto" w:fill="C2D69B"/>
          </w:tcPr>
          <w:p w:rsidR="00D70868" w:rsidRPr="0023040F" w:rsidRDefault="00D70868" w:rsidP="00114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3040F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301 a 400</w:t>
            </w:r>
          </w:p>
        </w:tc>
      </w:tr>
      <w:tr w:rsidR="00D70868" w:rsidRPr="0023040F" w:rsidTr="00114C00">
        <w:trPr>
          <w:trHeight w:val="503"/>
          <w:jc w:val="center"/>
        </w:trPr>
        <w:tc>
          <w:tcPr>
            <w:tcW w:w="214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70868" w:rsidRPr="0023040F" w:rsidRDefault="00D70868" w:rsidP="00114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3040F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GESTOR ESCOLAR</w:t>
            </w:r>
          </w:p>
        </w:tc>
        <w:tc>
          <w:tcPr>
            <w:tcW w:w="5818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70868" w:rsidRPr="0023040F" w:rsidRDefault="00D70868" w:rsidP="00114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  <w:r w:rsidRPr="0023040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0%</w:t>
            </w:r>
          </w:p>
          <w:p w:rsidR="00D70868" w:rsidRPr="0023040F" w:rsidRDefault="00D70868" w:rsidP="00114C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D70868" w:rsidRPr="0023040F" w:rsidTr="00114C00">
        <w:trPr>
          <w:trHeight w:val="503"/>
          <w:jc w:val="center"/>
        </w:trPr>
        <w:tc>
          <w:tcPr>
            <w:tcW w:w="214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70868" w:rsidRPr="0023040F" w:rsidRDefault="00D70868" w:rsidP="00114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COORDENADOR PEDAGOGICO</w:t>
            </w:r>
          </w:p>
        </w:tc>
        <w:tc>
          <w:tcPr>
            <w:tcW w:w="1556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70868" w:rsidRPr="0023040F" w:rsidRDefault="00D70868" w:rsidP="00114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3040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----</w:t>
            </w:r>
          </w:p>
        </w:tc>
        <w:tc>
          <w:tcPr>
            <w:tcW w:w="1437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70868" w:rsidRPr="0023040F" w:rsidRDefault="00D70868" w:rsidP="00114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3040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---</w:t>
            </w:r>
          </w:p>
        </w:tc>
        <w:tc>
          <w:tcPr>
            <w:tcW w:w="1408" w:type="dxa"/>
          </w:tcPr>
          <w:p w:rsidR="00D70868" w:rsidRPr="0023040F" w:rsidRDefault="00D70868" w:rsidP="00114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3040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10%</w:t>
            </w:r>
          </w:p>
        </w:tc>
        <w:tc>
          <w:tcPr>
            <w:tcW w:w="1417" w:type="dxa"/>
          </w:tcPr>
          <w:p w:rsidR="00D70868" w:rsidRPr="0023040F" w:rsidRDefault="00D70868" w:rsidP="00114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3040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15%</w:t>
            </w:r>
          </w:p>
        </w:tc>
      </w:tr>
    </w:tbl>
    <w:p w:rsidR="00D70868" w:rsidRPr="0023040F" w:rsidRDefault="00D70868" w:rsidP="00D70868">
      <w:pPr>
        <w:jc w:val="both"/>
        <w:rPr>
          <w:rFonts w:ascii="Arial" w:hAnsi="Arial" w:cs="Arial"/>
        </w:rPr>
      </w:pPr>
    </w:p>
    <w:p w:rsidR="00D70868" w:rsidRDefault="00D70868" w:rsidP="00D70868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70868" w:rsidRDefault="00D70868" w:rsidP="00D70868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70868" w:rsidRDefault="00D70868" w:rsidP="00D70868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70868" w:rsidRDefault="00D70868" w:rsidP="00D70868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70868" w:rsidRDefault="00D70868" w:rsidP="00D70868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70868" w:rsidRDefault="00D70868" w:rsidP="00D70868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70868" w:rsidRDefault="00D70868" w:rsidP="00D70868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70868" w:rsidRDefault="00D70868" w:rsidP="00D70868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70868" w:rsidRDefault="00D70868" w:rsidP="00D70868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70868" w:rsidRDefault="00D70868" w:rsidP="00D70868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70868" w:rsidRDefault="00D70868" w:rsidP="00D70868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70868" w:rsidRDefault="00D70868" w:rsidP="00D70868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70868" w:rsidRDefault="00D70868" w:rsidP="00D70868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70868" w:rsidRDefault="00D70868" w:rsidP="00D70868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70868" w:rsidRDefault="00D70868" w:rsidP="00D70868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70868" w:rsidRDefault="00D70868" w:rsidP="00D70868">
      <w:pPr>
        <w:pStyle w:val="SemEspaamento"/>
        <w:spacing w:line="360" w:lineRule="auto"/>
        <w:rPr>
          <w:rFonts w:ascii="Arial" w:hAnsi="Arial" w:cs="Arial"/>
          <w:b/>
          <w:sz w:val="24"/>
          <w:szCs w:val="24"/>
        </w:rPr>
      </w:pPr>
    </w:p>
    <w:p w:rsidR="00D70868" w:rsidRDefault="00D70868" w:rsidP="00D70868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VI</w:t>
      </w:r>
    </w:p>
    <w:p w:rsidR="00D70868" w:rsidRDefault="00D70868" w:rsidP="00D70868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70868" w:rsidRPr="008172A0" w:rsidRDefault="00D70868" w:rsidP="00D70868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172A0">
        <w:rPr>
          <w:rFonts w:ascii="Arial" w:hAnsi="Arial" w:cs="Arial"/>
          <w:b/>
          <w:sz w:val="24"/>
          <w:szCs w:val="24"/>
        </w:rPr>
        <w:t>Cargos de Provimento em Comissão</w:t>
      </w:r>
      <w:r>
        <w:rPr>
          <w:rFonts w:ascii="Arial" w:hAnsi="Arial" w:cs="Arial"/>
          <w:b/>
          <w:sz w:val="24"/>
          <w:szCs w:val="24"/>
        </w:rPr>
        <w:t xml:space="preserve"> e Vencimentos</w:t>
      </w:r>
    </w:p>
    <w:p w:rsidR="00D70868" w:rsidRDefault="00D70868" w:rsidP="00D70868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70868" w:rsidRPr="008172A0" w:rsidRDefault="00D70868" w:rsidP="00D70868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172A0">
        <w:rPr>
          <w:rFonts w:ascii="Arial" w:hAnsi="Arial" w:cs="Arial"/>
          <w:b/>
          <w:sz w:val="24"/>
          <w:szCs w:val="24"/>
        </w:rPr>
        <w:t>Denominação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Símbolo</w:t>
      </w:r>
      <w:r>
        <w:rPr>
          <w:rFonts w:ascii="Arial" w:hAnsi="Arial" w:cs="Arial"/>
          <w:b/>
          <w:sz w:val="24"/>
          <w:szCs w:val="24"/>
        </w:rPr>
        <w:tab/>
        <w:t>Quantidade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Vencimento</w:t>
      </w:r>
    </w:p>
    <w:p w:rsidR="00D70868" w:rsidRPr="006E7B73" w:rsidRDefault="00D70868" w:rsidP="00D70868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7B73">
        <w:rPr>
          <w:rFonts w:ascii="Arial" w:hAnsi="Arial" w:cs="Arial"/>
          <w:sz w:val="24"/>
          <w:szCs w:val="24"/>
        </w:rPr>
        <w:t>Gestor Escolar</w:t>
      </w:r>
      <w:r w:rsidRPr="006E7B73">
        <w:rPr>
          <w:rFonts w:ascii="Arial" w:hAnsi="Arial" w:cs="Arial"/>
          <w:sz w:val="24"/>
          <w:szCs w:val="24"/>
        </w:rPr>
        <w:tab/>
      </w:r>
      <w:r w:rsidRPr="006E7B73">
        <w:rPr>
          <w:rFonts w:ascii="Arial" w:hAnsi="Arial" w:cs="Arial"/>
          <w:sz w:val="24"/>
          <w:szCs w:val="24"/>
        </w:rPr>
        <w:tab/>
      </w:r>
      <w:r w:rsidRPr="006E7B73">
        <w:rPr>
          <w:rFonts w:ascii="Arial" w:hAnsi="Arial" w:cs="Arial"/>
          <w:sz w:val="24"/>
          <w:szCs w:val="24"/>
        </w:rPr>
        <w:tab/>
        <w:t>CCE – I</w:t>
      </w:r>
      <w:r w:rsidRPr="006E7B73">
        <w:rPr>
          <w:rFonts w:ascii="Arial" w:hAnsi="Arial" w:cs="Arial"/>
          <w:sz w:val="24"/>
          <w:szCs w:val="24"/>
        </w:rPr>
        <w:tab/>
        <w:t xml:space="preserve">        06</w:t>
      </w:r>
      <w:r w:rsidRPr="006E7B73">
        <w:rPr>
          <w:rFonts w:ascii="Arial" w:hAnsi="Arial" w:cs="Arial"/>
          <w:sz w:val="24"/>
          <w:szCs w:val="24"/>
        </w:rPr>
        <w:tab/>
      </w:r>
      <w:r w:rsidRPr="006E7B73">
        <w:rPr>
          <w:rFonts w:ascii="Arial" w:hAnsi="Arial" w:cs="Arial"/>
          <w:sz w:val="24"/>
          <w:szCs w:val="24"/>
        </w:rPr>
        <w:tab/>
      </w:r>
      <w:r w:rsidRPr="006E7B73">
        <w:rPr>
          <w:rFonts w:ascii="Arial" w:hAnsi="Arial" w:cs="Arial"/>
          <w:sz w:val="24"/>
          <w:szCs w:val="24"/>
        </w:rPr>
        <w:tab/>
        <w:t xml:space="preserve">R$ </w:t>
      </w:r>
      <w:r w:rsidRPr="006E7B7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1.688,66</w:t>
      </w:r>
    </w:p>
    <w:p w:rsidR="00D70868" w:rsidRDefault="00D70868" w:rsidP="00D70868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 Escolar Adjunto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CCE – II</w:t>
      </w:r>
      <w:r>
        <w:rPr>
          <w:rFonts w:ascii="Arial" w:hAnsi="Arial" w:cs="Arial"/>
          <w:sz w:val="24"/>
          <w:szCs w:val="24"/>
        </w:rPr>
        <w:tab/>
        <w:t xml:space="preserve">        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R$954,00</w:t>
      </w:r>
    </w:p>
    <w:p w:rsidR="00D70868" w:rsidRDefault="00D70868" w:rsidP="00D70868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Secretário Escolar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CCE – III</w:t>
      </w:r>
      <w:r>
        <w:rPr>
          <w:rFonts w:ascii="Arial" w:hAnsi="Arial" w:cs="Arial"/>
          <w:sz w:val="24"/>
          <w:szCs w:val="24"/>
        </w:rPr>
        <w:tab/>
        <w:t xml:space="preserve">        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R$954,00</w:t>
      </w:r>
    </w:p>
    <w:p w:rsidR="00D70868" w:rsidRDefault="00D70868" w:rsidP="00D70868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70868" w:rsidRDefault="00D70868" w:rsidP="00D70868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70868" w:rsidRDefault="00D70868" w:rsidP="00D70868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70868" w:rsidRDefault="00D70868" w:rsidP="00D70868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70868" w:rsidRDefault="00D70868" w:rsidP="00D70868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70868" w:rsidRDefault="00D70868" w:rsidP="00D70868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70868" w:rsidRDefault="00D70868" w:rsidP="00D70868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70868" w:rsidRDefault="00D70868" w:rsidP="00D70868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70868" w:rsidRDefault="00D70868" w:rsidP="00D70868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70868" w:rsidRDefault="00D70868" w:rsidP="00D70868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70868" w:rsidRDefault="00D70868" w:rsidP="00D70868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70868" w:rsidRDefault="00D70868" w:rsidP="00D70868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70868" w:rsidRDefault="00D70868" w:rsidP="00D70868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70868" w:rsidRDefault="00D70868" w:rsidP="00D70868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70868" w:rsidRDefault="00D70868" w:rsidP="00D70868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70868" w:rsidRDefault="00D70868" w:rsidP="00D70868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70868" w:rsidRDefault="00D70868" w:rsidP="00D70868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70868" w:rsidRDefault="00D70868" w:rsidP="00D70868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70868" w:rsidRDefault="00D70868" w:rsidP="00D70868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70868" w:rsidRDefault="00D70868" w:rsidP="00D70868">
      <w:pPr>
        <w:pStyle w:val="SemEspaamento"/>
        <w:spacing w:line="360" w:lineRule="auto"/>
        <w:rPr>
          <w:rFonts w:ascii="Arial" w:hAnsi="Arial" w:cs="Arial"/>
          <w:b/>
          <w:sz w:val="24"/>
          <w:szCs w:val="24"/>
        </w:rPr>
      </w:pPr>
    </w:p>
    <w:p w:rsidR="00D70868" w:rsidRDefault="00D70868" w:rsidP="00D70868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VII</w:t>
      </w:r>
    </w:p>
    <w:p w:rsidR="00D70868" w:rsidRPr="006309D6" w:rsidRDefault="00D70868" w:rsidP="00D70868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Tabela de Gratificação de Deslocamento</w:t>
      </w:r>
    </w:p>
    <w:p w:rsidR="00D70868" w:rsidRDefault="00D70868" w:rsidP="00D70868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2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60"/>
        <w:gridCol w:w="3530"/>
        <w:gridCol w:w="3095"/>
      </w:tblGrid>
      <w:tr w:rsidR="00D70868" w:rsidRPr="0023040F" w:rsidTr="00114C00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/>
            <w:vAlign w:val="center"/>
          </w:tcPr>
          <w:p w:rsidR="00D70868" w:rsidRPr="0023040F" w:rsidRDefault="00D70868" w:rsidP="00114C0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040F">
              <w:rPr>
                <w:rFonts w:ascii="Arial" w:hAnsi="Arial" w:cs="Arial"/>
                <w:b/>
                <w:sz w:val="24"/>
                <w:szCs w:val="24"/>
              </w:rPr>
              <w:t>LOCALIDADE</w:t>
            </w:r>
          </w:p>
        </w:tc>
        <w:tc>
          <w:tcPr>
            <w:tcW w:w="3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/>
            <w:vAlign w:val="center"/>
          </w:tcPr>
          <w:p w:rsidR="00D70868" w:rsidRPr="0023040F" w:rsidRDefault="00D70868" w:rsidP="00114C0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040F">
              <w:rPr>
                <w:rFonts w:ascii="Arial" w:hAnsi="Arial" w:cs="Arial"/>
                <w:b/>
                <w:sz w:val="24"/>
                <w:szCs w:val="24"/>
              </w:rPr>
              <w:t>DISTÂNCIA IDA E VOLTA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/>
            <w:vAlign w:val="center"/>
          </w:tcPr>
          <w:p w:rsidR="00D70868" w:rsidRPr="0023040F" w:rsidRDefault="00D70868" w:rsidP="00114C0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RECEBIDO</w:t>
            </w:r>
          </w:p>
        </w:tc>
      </w:tr>
      <w:tr w:rsidR="00D70868" w:rsidRPr="0023040F" w:rsidTr="00114C00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868" w:rsidRPr="0023040F" w:rsidRDefault="00D70868" w:rsidP="00114C00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3040F">
              <w:rPr>
                <w:rFonts w:ascii="Arial" w:hAnsi="Arial" w:cs="Arial"/>
                <w:b/>
                <w:sz w:val="28"/>
              </w:rPr>
              <w:t>A</w:t>
            </w:r>
          </w:p>
        </w:tc>
        <w:tc>
          <w:tcPr>
            <w:tcW w:w="3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868" w:rsidRPr="0023040F" w:rsidRDefault="00D70868" w:rsidP="00114C00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De 06 à</w:t>
            </w:r>
            <w:smartTag w:uri="urn:schemas-microsoft-com:office:smarttags" w:element="metricconverter">
              <w:smartTagPr>
                <w:attr w:name="ProductID" w:val="12 Km"/>
              </w:smartTagPr>
              <w:r w:rsidRPr="0023040F">
                <w:rPr>
                  <w:rFonts w:ascii="Arial" w:hAnsi="Arial" w:cs="Arial"/>
                  <w:b/>
                  <w:sz w:val="28"/>
                </w:rPr>
                <w:t>12 Km</w:t>
              </w:r>
            </w:smartTag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868" w:rsidRPr="0023040F" w:rsidRDefault="00D70868" w:rsidP="00114C00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80,00</w:t>
            </w:r>
          </w:p>
        </w:tc>
      </w:tr>
      <w:tr w:rsidR="00D70868" w:rsidRPr="0023040F" w:rsidTr="00114C00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868" w:rsidRPr="0023040F" w:rsidRDefault="00D70868" w:rsidP="00114C00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3040F">
              <w:rPr>
                <w:rFonts w:ascii="Arial" w:hAnsi="Arial" w:cs="Arial"/>
                <w:b/>
                <w:sz w:val="28"/>
              </w:rPr>
              <w:t>B</w:t>
            </w:r>
          </w:p>
        </w:tc>
        <w:tc>
          <w:tcPr>
            <w:tcW w:w="3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868" w:rsidRPr="0023040F" w:rsidRDefault="00D70868" w:rsidP="00114C00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3040F">
              <w:rPr>
                <w:rFonts w:ascii="Arial" w:hAnsi="Arial" w:cs="Arial"/>
                <w:b/>
                <w:sz w:val="28"/>
              </w:rPr>
              <w:t>13/19Km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868" w:rsidRPr="0023040F" w:rsidRDefault="00D70868" w:rsidP="00114C00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160,00</w:t>
            </w:r>
          </w:p>
        </w:tc>
      </w:tr>
      <w:tr w:rsidR="00D70868" w:rsidRPr="0023040F" w:rsidTr="00114C00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868" w:rsidRPr="0023040F" w:rsidRDefault="00D70868" w:rsidP="00114C00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3040F">
              <w:rPr>
                <w:rFonts w:ascii="Arial" w:hAnsi="Arial" w:cs="Arial"/>
                <w:b/>
                <w:sz w:val="28"/>
              </w:rPr>
              <w:t>C</w:t>
            </w:r>
          </w:p>
        </w:tc>
        <w:tc>
          <w:tcPr>
            <w:tcW w:w="3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868" w:rsidRPr="0023040F" w:rsidRDefault="00D70868" w:rsidP="00114C00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3040F">
              <w:rPr>
                <w:rFonts w:ascii="Arial" w:hAnsi="Arial" w:cs="Arial"/>
                <w:b/>
                <w:sz w:val="28"/>
              </w:rPr>
              <w:t>20/26 Km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868" w:rsidRPr="0023040F" w:rsidRDefault="00D70868" w:rsidP="00114C00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240,00</w:t>
            </w:r>
          </w:p>
        </w:tc>
      </w:tr>
      <w:tr w:rsidR="00D70868" w:rsidRPr="0023040F" w:rsidTr="00114C00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868" w:rsidRPr="0023040F" w:rsidRDefault="00D70868" w:rsidP="00114C00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3040F">
              <w:rPr>
                <w:rFonts w:ascii="Arial" w:hAnsi="Arial" w:cs="Arial"/>
                <w:b/>
                <w:sz w:val="28"/>
              </w:rPr>
              <w:t>D</w:t>
            </w:r>
          </w:p>
        </w:tc>
        <w:tc>
          <w:tcPr>
            <w:tcW w:w="3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868" w:rsidRPr="0023040F" w:rsidRDefault="00D70868" w:rsidP="00114C00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3040F">
              <w:rPr>
                <w:rFonts w:ascii="Arial" w:hAnsi="Arial" w:cs="Arial"/>
                <w:b/>
                <w:sz w:val="28"/>
              </w:rPr>
              <w:t xml:space="preserve">A partir de </w:t>
            </w:r>
            <w:smartTag w:uri="urn:schemas-microsoft-com:office:smarttags" w:element="metricconverter">
              <w:smartTagPr>
                <w:attr w:name="ProductID" w:val="27 Km"/>
              </w:smartTagPr>
              <w:r w:rsidRPr="0023040F">
                <w:rPr>
                  <w:rFonts w:ascii="Arial" w:hAnsi="Arial" w:cs="Arial"/>
                  <w:b/>
                  <w:sz w:val="28"/>
                </w:rPr>
                <w:t>27 Km</w:t>
              </w:r>
            </w:smartTag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868" w:rsidRPr="0023040F" w:rsidRDefault="00D70868" w:rsidP="00114C00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320,00</w:t>
            </w:r>
          </w:p>
        </w:tc>
      </w:tr>
    </w:tbl>
    <w:p w:rsidR="00D70868" w:rsidRDefault="00D70868" w:rsidP="00D70868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203B4" w:rsidRDefault="00D203B4" w:rsidP="00D203B4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36228B" w:rsidRDefault="0036228B" w:rsidP="00744E1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sectPr w:rsidR="0036228B" w:rsidSect="003D7DE1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59A" w:rsidRDefault="00E8459A" w:rsidP="00696FAB">
      <w:pPr>
        <w:spacing w:after="0" w:line="240" w:lineRule="auto"/>
      </w:pPr>
      <w:r>
        <w:separator/>
      </w:r>
    </w:p>
  </w:endnote>
  <w:endnote w:type="continuationSeparator" w:id="1">
    <w:p w:rsidR="00E8459A" w:rsidRDefault="00E8459A" w:rsidP="0069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usorama Md BT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59A" w:rsidRDefault="00E8459A" w:rsidP="00696FAB">
      <w:pPr>
        <w:spacing w:after="0" w:line="240" w:lineRule="auto"/>
      </w:pPr>
      <w:r>
        <w:separator/>
      </w:r>
    </w:p>
  </w:footnote>
  <w:footnote w:type="continuationSeparator" w:id="1">
    <w:p w:rsidR="00E8459A" w:rsidRDefault="00E8459A" w:rsidP="00696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98F" w:rsidRDefault="007E198F" w:rsidP="00744E10">
    <w:pPr>
      <w:pStyle w:val="Cabealho"/>
      <w:jc w:val="center"/>
    </w:pPr>
    <w:r w:rsidRPr="009B2C5C">
      <w:rPr>
        <w:noProof/>
        <w:lang w:eastAsia="pt-BR"/>
      </w:rPr>
      <w:drawing>
        <wp:inline distT="0" distB="0" distL="0" distR="0">
          <wp:extent cx="1943100" cy="847725"/>
          <wp:effectExtent l="19050" t="0" r="0" b="0"/>
          <wp:docPr id="1" name="Imagem 1" descr="brasão tig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tig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198F" w:rsidRPr="00365C09" w:rsidRDefault="007E198F" w:rsidP="00744E10">
    <w:pPr>
      <w:pStyle w:val="Cabealho"/>
      <w:ind w:left="-709"/>
      <w:jc w:val="center"/>
      <w:rPr>
        <w:b/>
        <w:sz w:val="32"/>
        <w:szCs w:val="32"/>
      </w:rPr>
    </w:pPr>
    <w:r w:rsidRPr="00365C09">
      <w:rPr>
        <w:b/>
        <w:sz w:val="32"/>
        <w:szCs w:val="32"/>
      </w:rPr>
      <w:t>Prefeitura Municipal de São João do Tigre</w:t>
    </w:r>
  </w:p>
  <w:p w:rsidR="007E198F" w:rsidRPr="00365C09" w:rsidRDefault="007E198F" w:rsidP="00744E10">
    <w:pPr>
      <w:pStyle w:val="Cabealho"/>
      <w:ind w:left="-709"/>
      <w:jc w:val="center"/>
      <w:rPr>
        <w:b/>
        <w:sz w:val="18"/>
        <w:szCs w:val="18"/>
        <w:lang w:val="en-US"/>
      </w:rPr>
    </w:pPr>
    <w:r w:rsidRPr="00365C09">
      <w:rPr>
        <w:b/>
        <w:sz w:val="18"/>
        <w:szCs w:val="18"/>
        <w:lang w:val="en-US"/>
      </w:rPr>
      <w:t>CNPJ: 09.074.592/0001-60</w:t>
    </w:r>
  </w:p>
  <w:p w:rsidR="007E198F" w:rsidRPr="00365C09" w:rsidRDefault="007E198F" w:rsidP="00744E10">
    <w:pPr>
      <w:pStyle w:val="Cabealho"/>
      <w:ind w:left="-709"/>
      <w:jc w:val="center"/>
      <w:rPr>
        <w:b/>
        <w:sz w:val="18"/>
        <w:szCs w:val="18"/>
        <w:lang w:val="en-US"/>
      </w:rPr>
    </w:pPr>
    <w:r w:rsidRPr="00365C09">
      <w:rPr>
        <w:b/>
        <w:color w:val="000000"/>
        <w:sz w:val="18"/>
        <w:szCs w:val="18"/>
        <w:lang w:val="en-US"/>
      </w:rPr>
      <w:t>Fone: (83) 3352-1122 Fax: (83) 3352-1005</w:t>
    </w:r>
  </w:p>
  <w:p w:rsidR="007E198F" w:rsidRPr="00365C09" w:rsidRDefault="007E198F" w:rsidP="00744E10">
    <w:pPr>
      <w:pStyle w:val="Cabealho"/>
      <w:pBdr>
        <w:bottom w:val="single" w:sz="12" w:space="1" w:color="auto"/>
      </w:pBdr>
      <w:ind w:left="-709"/>
      <w:jc w:val="center"/>
      <w:rPr>
        <w:b/>
        <w:color w:val="000000"/>
        <w:sz w:val="18"/>
        <w:szCs w:val="18"/>
        <w:lang w:val="en-US"/>
      </w:rPr>
    </w:pPr>
    <w:r w:rsidRPr="00365C09">
      <w:rPr>
        <w:b/>
        <w:color w:val="000000"/>
        <w:sz w:val="18"/>
        <w:szCs w:val="18"/>
        <w:lang w:val="en-US"/>
      </w:rPr>
      <w:t>Email: sjtigre@hotmail.com</w:t>
    </w:r>
  </w:p>
  <w:p w:rsidR="007E198F" w:rsidRPr="00365C09" w:rsidRDefault="007E198F" w:rsidP="00744E10">
    <w:pPr>
      <w:pStyle w:val="Cabealho"/>
      <w:pBdr>
        <w:bottom w:val="single" w:sz="12" w:space="1" w:color="auto"/>
      </w:pBdr>
      <w:ind w:left="-709"/>
      <w:jc w:val="center"/>
      <w:rPr>
        <w:b/>
        <w:color w:val="000000"/>
        <w:sz w:val="18"/>
        <w:szCs w:val="18"/>
      </w:rPr>
    </w:pPr>
    <w:r w:rsidRPr="00365C09">
      <w:rPr>
        <w:b/>
        <w:color w:val="000000"/>
        <w:sz w:val="18"/>
        <w:szCs w:val="18"/>
      </w:rPr>
      <w:t>Rua Pedro Feitosa - 06 - Centro - São João do Tigre - PB - CEP: 58.520-000</w:t>
    </w:r>
  </w:p>
  <w:p w:rsidR="007E198F" w:rsidRDefault="007E198F" w:rsidP="00744E10">
    <w:pPr>
      <w:pStyle w:val="Cabealho"/>
    </w:pPr>
  </w:p>
  <w:p w:rsidR="007E198F" w:rsidRDefault="007E198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63BE4"/>
    <w:multiLevelType w:val="hybridMultilevel"/>
    <w:tmpl w:val="4BA452CA"/>
    <w:lvl w:ilvl="0" w:tplc="EA125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43475"/>
    <w:multiLevelType w:val="hybridMultilevel"/>
    <w:tmpl w:val="4BA452CA"/>
    <w:lvl w:ilvl="0" w:tplc="EA125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6069E"/>
    <w:multiLevelType w:val="hybridMultilevel"/>
    <w:tmpl w:val="87A4054C"/>
    <w:lvl w:ilvl="0" w:tplc="8EC6DB96">
      <w:start w:val="1"/>
      <w:numFmt w:val="lowerLetter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1D71159"/>
    <w:multiLevelType w:val="hybridMultilevel"/>
    <w:tmpl w:val="3BEA1056"/>
    <w:lvl w:ilvl="0" w:tplc="4C2CC2D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97464"/>
    <w:multiLevelType w:val="hybridMultilevel"/>
    <w:tmpl w:val="55FC3F20"/>
    <w:lvl w:ilvl="0" w:tplc="CA08434E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B2BF8"/>
    <w:multiLevelType w:val="hybridMultilevel"/>
    <w:tmpl w:val="4A96D454"/>
    <w:lvl w:ilvl="0" w:tplc="125A479A">
      <w:start w:val="1"/>
      <w:numFmt w:val="lowerLetter"/>
      <w:lvlText w:val="%1)"/>
      <w:lvlJc w:val="left"/>
      <w:pPr>
        <w:tabs>
          <w:tab w:val="num" w:pos="1893"/>
        </w:tabs>
        <w:ind w:left="1893" w:hanging="118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BEA2347"/>
    <w:multiLevelType w:val="hybridMultilevel"/>
    <w:tmpl w:val="48BEF4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83791"/>
    <w:multiLevelType w:val="hybridMultilevel"/>
    <w:tmpl w:val="6C2A1C12"/>
    <w:lvl w:ilvl="0" w:tplc="E7F09D6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9C4A2E"/>
    <w:multiLevelType w:val="hybridMultilevel"/>
    <w:tmpl w:val="959C0818"/>
    <w:lvl w:ilvl="0" w:tplc="057839A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A6A49"/>
    <w:multiLevelType w:val="hybridMultilevel"/>
    <w:tmpl w:val="4BA452CA"/>
    <w:lvl w:ilvl="0" w:tplc="EA125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637CD"/>
    <w:multiLevelType w:val="hybridMultilevel"/>
    <w:tmpl w:val="9BA8F03A"/>
    <w:lvl w:ilvl="0" w:tplc="6756D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F27559"/>
    <w:multiLevelType w:val="hybridMultilevel"/>
    <w:tmpl w:val="7FFEBA5E"/>
    <w:lvl w:ilvl="0" w:tplc="2978476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EFC3EAD"/>
    <w:multiLevelType w:val="singleLevel"/>
    <w:tmpl w:val="7CB4AB74"/>
    <w:lvl w:ilvl="0">
      <w:start w:val="1"/>
      <w:numFmt w:val="lowerLetter"/>
      <w:lvlText w:val="%1) "/>
      <w:legacy w:legacy="1" w:legacySpace="0" w:legacyIndent="283"/>
      <w:lvlJc w:val="left"/>
      <w:pPr>
        <w:ind w:left="3118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3">
    <w:nsid w:val="69B8113E"/>
    <w:multiLevelType w:val="hybridMultilevel"/>
    <w:tmpl w:val="6E06713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FD3C2A"/>
    <w:multiLevelType w:val="hybridMultilevel"/>
    <w:tmpl w:val="AE081D6A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72D47F37"/>
    <w:multiLevelType w:val="hybridMultilevel"/>
    <w:tmpl w:val="F18040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F14959"/>
    <w:multiLevelType w:val="hybridMultilevel"/>
    <w:tmpl w:val="1C52F2F8"/>
    <w:lvl w:ilvl="0" w:tplc="D3A01EC6">
      <w:start w:val="1"/>
      <w:numFmt w:val="upperRoman"/>
      <w:lvlText w:val="%1-"/>
      <w:lvlJc w:val="left"/>
      <w:pPr>
        <w:ind w:left="16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7AA97068"/>
    <w:multiLevelType w:val="hybridMultilevel"/>
    <w:tmpl w:val="B2FAD04A"/>
    <w:lvl w:ilvl="0" w:tplc="1B0CFABC">
      <w:start w:val="1"/>
      <w:numFmt w:val="upperRoman"/>
      <w:lvlText w:val="%1-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FB813C3"/>
    <w:multiLevelType w:val="hybridMultilevel"/>
    <w:tmpl w:val="8C7A9E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6"/>
  </w:num>
  <w:num w:numId="4">
    <w:abstractNumId w:val="10"/>
  </w:num>
  <w:num w:numId="5">
    <w:abstractNumId w:val="15"/>
  </w:num>
  <w:num w:numId="6">
    <w:abstractNumId w:val="3"/>
  </w:num>
  <w:num w:numId="7">
    <w:abstractNumId w:val="7"/>
  </w:num>
  <w:num w:numId="8">
    <w:abstractNumId w:val="12"/>
  </w:num>
  <w:num w:numId="9">
    <w:abstractNumId w:val="5"/>
  </w:num>
  <w:num w:numId="10">
    <w:abstractNumId w:val="8"/>
  </w:num>
  <w:num w:numId="11">
    <w:abstractNumId w:val="4"/>
  </w:num>
  <w:num w:numId="12">
    <w:abstractNumId w:val="16"/>
  </w:num>
  <w:num w:numId="13">
    <w:abstractNumId w:val="14"/>
  </w:num>
  <w:num w:numId="14">
    <w:abstractNumId w:val="17"/>
  </w:num>
  <w:num w:numId="15">
    <w:abstractNumId w:val="13"/>
  </w:num>
  <w:num w:numId="16">
    <w:abstractNumId w:val="0"/>
  </w:num>
  <w:num w:numId="17">
    <w:abstractNumId w:val="11"/>
  </w:num>
  <w:num w:numId="18">
    <w:abstractNumId w:val="9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FC3"/>
    <w:rsid w:val="0003339E"/>
    <w:rsid w:val="00111218"/>
    <w:rsid w:val="00114C00"/>
    <w:rsid w:val="001A154B"/>
    <w:rsid w:val="001D3AA1"/>
    <w:rsid w:val="00243D79"/>
    <w:rsid w:val="002C07ED"/>
    <w:rsid w:val="002C3BE9"/>
    <w:rsid w:val="00307A4A"/>
    <w:rsid w:val="003258CB"/>
    <w:rsid w:val="0036228B"/>
    <w:rsid w:val="00364075"/>
    <w:rsid w:val="00365680"/>
    <w:rsid w:val="003C5654"/>
    <w:rsid w:val="003D148C"/>
    <w:rsid w:val="003D7DE1"/>
    <w:rsid w:val="003E7C1C"/>
    <w:rsid w:val="00474D21"/>
    <w:rsid w:val="004D37A2"/>
    <w:rsid w:val="0052499C"/>
    <w:rsid w:val="00541D53"/>
    <w:rsid w:val="0058627A"/>
    <w:rsid w:val="00626CA5"/>
    <w:rsid w:val="00665235"/>
    <w:rsid w:val="00696FAB"/>
    <w:rsid w:val="006F1FC3"/>
    <w:rsid w:val="0071167E"/>
    <w:rsid w:val="00744E10"/>
    <w:rsid w:val="00762506"/>
    <w:rsid w:val="007D3305"/>
    <w:rsid w:val="007E198F"/>
    <w:rsid w:val="007E7DD4"/>
    <w:rsid w:val="007F1934"/>
    <w:rsid w:val="00811E76"/>
    <w:rsid w:val="009478D5"/>
    <w:rsid w:val="00A864E4"/>
    <w:rsid w:val="00AB60A9"/>
    <w:rsid w:val="00AD0727"/>
    <w:rsid w:val="00B24A11"/>
    <w:rsid w:val="00B7485F"/>
    <w:rsid w:val="00BE4B3C"/>
    <w:rsid w:val="00BF013F"/>
    <w:rsid w:val="00C85769"/>
    <w:rsid w:val="00CD2216"/>
    <w:rsid w:val="00D203B4"/>
    <w:rsid w:val="00D259E0"/>
    <w:rsid w:val="00D54E02"/>
    <w:rsid w:val="00D70868"/>
    <w:rsid w:val="00D724C2"/>
    <w:rsid w:val="00DA77A3"/>
    <w:rsid w:val="00E8459A"/>
    <w:rsid w:val="00E871E5"/>
    <w:rsid w:val="00EF34D7"/>
    <w:rsid w:val="00F73C83"/>
    <w:rsid w:val="00F82C68"/>
    <w:rsid w:val="00F903F1"/>
    <w:rsid w:val="00FD6C3B"/>
    <w:rsid w:val="00FF1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654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D70868"/>
    <w:pPr>
      <w:keepNext/>
      <w:tabs>
        <w:tab w:val="left" w:pos="1134"/>
      </w:tabs>
      <w:spacing w:after="0" w:line="240" w:lineRule="auto"/>
      <w:jc w:val="both"/>
      <w:outlineLvl w:val="0"/>
    </w:pPr>
    <w:rPr>
      <w:rFonts w:ascii="Arial" w:eastAsia="Times New Roman" w:hAnsi="Arial"/>
      <w:sz w:val="24"/>
      <w:szCs w:val="20"/>
    </w:rPr>
  </w:style>
  <w:style w:type="paragraph" w:styleId="Ttulo4">
    <w:name w:val="heading 4"/>
    <w:basedOn w:val="Normal"/>
    <w:next w:val="Normal"/>
    <w:link w:val="Ttulo4Char"/>
    <w:unhideWhenUsed/>
    <w:qFormat/>
    <w:rsid w:val="00D70868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D70868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F1FC3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626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96FA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696FAB"/>
  </w:style>
  <w:style w:type="paragraph" w:styleId="Rodap">
    <w:name w:val="footer"/>
    <w:basedOn w:val="Normal"/>
    <w:link w:val="RodapChar"/>
    <w:uiPriority w:val="99"/>
    <w:unhideWhenUsed/>
    <w:rsid w:val="00696FA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696FAB"/>
  </w:style>
  <w:style w:type="paragraph" w:styleId="Textodebalo">
    <w:name w:val="Balloon Text"/>
    <w:basedOn w:val="Normal"/>
    <w:link w:val="TextodebaloChar"/>
    <w:uiPriority w:val="99"/>
    <w:semiHidden/>
    <w:unhideWhenUsed/>
    <w:rsid w:val="00696FA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6F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43D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724C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Ttulo1Char">
    <w:name w:val="Título 1 Char"/>
    <w:basedOn w:val="Fontepargpadro"/>
    <w:link w:val="Ttulo1"/>
    <w:rsid w:val="00D70868"/>
    <w:rPr>
      <w:rFonts w:ascii="Arial" w:eastAsia="Times New Roman" w:hAnsi="Arial" w:cs="Times New Roman"/>
      <w:sz w:val="24"/>
      <w:szCs w:val="20"/>
    </w:rPr>
  </w:style>
  <w:style w:type="character" w:customStyle="1" w:styleId="Ttulo4Char">
    <w:name w:val="Título 4 Char"/>
    <w:basedOn w:val="Fontepargpadro"/>
    <w:link w:val="Ttulo4"/>
    <w:rsid w:val="00D7086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D7086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ecuodecorpodetexto">
    <w:name w:val="Body Text Indent"/>
    <w:basedOn w:val="Normal"/>
    <w:link w:val="RecuodecorpodetextoChar"/>
    <w:rsid w:val="00D7086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D70868"/>
    <w:rPr>
      <w:rFonts w:ascii="Times New Roman" w:eastAsia="Times New Roman" w:hAnsi="Times New Roman" w:cs="Times New Roman"/>
      <w:sz w:val="24"/>
      <w:szCs w:val="2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7086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70868"/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7086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7086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D708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654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D70868"/>
    <w:pPr>
      <w:keepNext/>
      <w:tabs>
        <w:tab w:val="left" w:pos="1134"/>
      </w:tabs>
      <w:spacing w:after="0" w:line="240" w:lineRule="auto"/>
      <w:jc w:val="both"/>
      <w:outlineLvl w:val="0"/>
    </w:pPr>
    <w:rPr>
      <w:rFonts w:ascii="Arial" w:eastAsia="Times New Roman" w:hAnsi="Arial"/>
      <w:sz w:val="24"/>
      <w:szCs w:val="20"/>
    </w:rPr>
  </w:style>
  <w:style w:type="paragraph" w:styleId="Ttulo4">
    <w:name w:val="heading 4"/>
    <w:basedOn w:val="Normal"/>
    <w:next w:val="Normal"/>
    <w:link w:val="Ttulo4Char"/>
    <w:unhideWhenUsed/>
    <w:qFormat/>
    <w:rsid w:val="00D70868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D70868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F1FC3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626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96FA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696FAB"/>
  </w:style>
  <w:style w:type="paragraph" w:styleId="Rodap">
    <w:name w:val="footer"/>
    <w:basedOn w:val="Normal"/>
    <w:link w:val="RodapChar"/>
    <w:uiPriority w:val="99"/>
    <w:unhideWhenUsed/>
    <w:rsid w:val="00696FA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696FAB"/>
  </w:style>
  <w:style w:type="paragraph" w:styleId="Textodebalo">
    <w:name w:val="Balloon Text"/>
    <w:basedOn w:val="Normal"/>
    <w:link w:val="TextodebaloChar"/>
    <w:uiPriority w:val="99"/>
    <w:semiHidden/>
    <w:unhideWhenUsed/>
    <w:rsid w:val="00696FA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6F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43D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724C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Ttulo1Char">
    <w:name w:val="Título 1 Char"/>
    <w:basedOn w:val="Fontepargpadro"/>
    <w:link w:val="Ttulo1"/>
    <w:rsid w:val="00D70868"/>
    <w:rPr>
      <w:rFonts w:ascii="Arial" w:eastAsia="Times New Roman" w:hAnsi="Arial" w:cs="Times New Roman"/>
      <w:sz w:val="24"/>
      <w:szCs w:val="20"/>
    </w:rPr>
  </w:style>
  <w:style w:type="character" w:customStyle="1" w:styleId="Ttulo4Char">
    <w:name w:val="Título 4 Char"/>
    <w:basedOn w:val="Fontepargpadro"/>
    <w:link w:val="Ttulo4"/>
    <w:rsid w:val="00D7086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D7086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ecuodecorpodetexto">
    <w:name w:val="Body Text Indent"/>
    <w:basedOn w:val="Normal"/>
    <w:link w:val="RecuodecorpodetextoChar"/>
    <w:rsid w:val="00D7086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D70868"/>
    <w:rPr>
      <w:rFonts w:ascii="Times New Roman" w:eastAsia="Times New Roman" w:hAnsi="Times New Roman" w:cs="Times New Roman"/>
      <w:sz w:val="24"/>
      <w:szCs w:val="2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7086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70868"/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7086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7086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D708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8486C-0CCF-46D7-83BE-02ED55EF3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25</Pages>
  <Words>4947</Words>
  <Characters>26716</Characters>
  <Application>Microsoft Office Word</Application>
  <DocSecurity>0</DocSecurity>
  <Lines>222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Emerson</dc:creator>
  <cp:lastModifiedBy>usuario</cp:lastModifiedBy>
  <cp:revision>5</cp:revision>
  <cp:lastPrinted>2018-03-22T15:23:00Z</cp:lastPrinted>
  <dcterms:created xsi:type="dcterms:W3CDTF">2018-03-21T13:41:00Z</dcterms:created>
  <dcterms:modified xsi:type="dcterms:W3CDTF">2018-03-22T15:24:00Z</dcterms:modified>
</cp:coreProperties>
</file>